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08E" w:rsidRPr="007914E1" w:rsidRDefault="00BF108E" w:rsidP="007846D8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7914E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</w:t>
      </w:r>
      <w:r w:rsidRPr="007914E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«УТВЕРЖДАЮ</w:t>
      </w:r>
    </w:p>
    <w:p w:rsidR="00BF108E" w:rsidRPr="007914E1" w:rsidRDefault="00BF108E" w:rsidP="007846D8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7914E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           </w:t>
      </w:r>
      <w:r w:rsidR="00D80E5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Главный врач</w:t>
      </w:r>
      <w:r w:rsidRPr="007914E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="0089277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КГ</w:t>
      </w:r>
      <w:r w:rsidRPr="007914E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П «Городской</w:t>
      </w:r>
    </w:p>
    <w:p w:rsidR="00BF108E" w:rsidRPr="007914E1" w:rsidRDefault="00BF108E" w:rsidP="007846D8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7914E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  </w:t>
      </w:r>
      <w:r w:rsidR="0089277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клинической больницы №</w:t>
      </w:r>
      <w:r w:rsidRPr="007914E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4» г.Алматы</w:t>
      </w:r>
    </w:p>
    <w:p w:rsidR="00BF108E" w:rsidRPr="007914E1" w:rsidRDefault="00BF108E" w:rsidP="007846D8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7914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на праве хозяйственного ведения </w:t>
      </w:r>
      <w:r w:rsidRPr="007914E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</w:p>
    <w:p w:rsidR="00BF108E" w:rsidRPr="007914E1" w:rsidRDefault="00BF108E" w:rsidP="007846D8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7914E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__________________ </w:t>
      </w:r>
      <w:r w:rsidR="00D80E5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С.З. Бейсенбеков</w:t>
      </w:r>
      <w:r w:rsidRPr="007914E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                                        </w:t>
      </w:r>
    </w:p>
    <w:p w:rsidR="00BF108E" w:rsidRPr="00F35809" w:rsidRDefault="003A67BA" w:rsidP="00F3580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7914E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«</w:t>
      </w:r>
      <w:r w:rsidR="008A61B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30</w:t>
      </w:r>
      <w:r w:rsidR="00BF108E" w:rsidRPr="007914E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» </w:t>
      </w:r>
      <w:r w:rsidR="00D80E5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октября</w:t>
      </w:r>
      <w:r w:rsidR="00BF108E" w:rsidRPr="007914E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20</w:t>
      </w:r>
      <w:r w:rsidR="0089277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20</w:t>
      </w:r>
      <w:r w:rsidR="001D4CF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год</w:t>
      </w:r>
    </w:p>
    <w:p w:rsidR="00BF108E" w:rsidRPr="007914E1" w:rsidRDefault="00BF108E" w:rsidP="00BF10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833610" w:rsidRDefault="00BF108E" w:rsidP="00BF10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7914E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</w:t>
      </w:r>
    </w:p>
    <w:p w:rsidR="00BF108E" w:rsidRPr="00D80E57" w:rsidRDefault="00BF108E" w:rsidP="00BF10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7914E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Протокол №</w:t>
      </w:r>
      <w:r w:rsidR="00D80E5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92</w:t>
      </w:r>
    </w:p>
    <w:p w:rsidR="0030001E" w:rsidRDefault="0030001E" w:rsidP="00D80E57">
      <w:pPr>
        <w:spacing w:after="0" w:line="240" w:lineRule="auto"/>
        <w:ind w:left="-709" w:righ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914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утверждении итогов</w:t>
      </w:r>
      <w:r w:rsidRPr="007914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D80E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закуп</w:t>
      </w:r>
      <w:r w:rsidR="00D26335" w:rsidRPr="00D80E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r w:rsidR="00BA0C1F" w:rsidRPr="00D80E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80E57" w:rsidRPr="00D80E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реагентов для анализатора электролитов </w:t>
      </w:r>
      <w:proofErr w:type="spellStart"/>
      <w:r w:rsidR="00D80E57" w:rsidRPr="00D80E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Audicom</w:t>
      </w:r>
      <w:proofErr w:type="spellEnd"/>
      <w:r w:rsidR="00D80E57" w:rsidRPr="00D80E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AC9801</w:t>
      </w:r>
      <w:r w:rsidR="00D80E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Pr="007914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способом запроса ценовых предложений</w:t>
      </w:r>
      <w:r w:rsidR="001D4C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7C37EB" w:rsidRPr="007914E1" w:rsidRDefault="007C37EB" w:rsidP="003000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0E57" w:rsidRPr="00D80E57" w:rsidRDefault="007914E1" w:rsidP="00D80E57">
      <w:pPr>
        <w:pStyle w:val="1"/>
        <w:keepNext/>
        <w:numPr>
          <w:ilvl w:val="0"/>
          <w:numId w:val="3"/>
        </w:numPr>
        <w:spacing w:before="0" w:beforeAutospacing="0" w:after="0" w:afterAutospacing="0"/>
        <w:ind w:left="-426" w:firstLine="142"/>
        <w:jc w:val="both"/>
        <w:rPr>
          <w:b w:val="0"/>
          <w:sz w:val="20"/>
          <w:szCs w:val="20"/>
        </w:rPr>
      </w:pPr>
      <w:r w:rsidRPr="0008726C">
        <w:rPr>
          <w:b w:val="0"/>
          <w:sz w:val="20"/>
          <w:szCs w:val="20"/>
        </w:rPr>
        <w:t xml:space="preserve">Организатор закупа </w:t>
      </w:r>
      <w:r w:rsidR="0089277E">
        <w:rPr>
          <w:b w:val="0"/>
          <w:sz w:val="20"/>
          <w:szCs w:val="20"/>
        </w:rPr>
        <w:t>КГ</w:t>
      </w:r>
      <w:r w:rsidRPr="0008726C">
        <w:rPr>
          <w:b w:val="0"/>
          <w:sz w:val="20"/>
          <w:szCs w:val="20"/>
        </w:rPr>
        <w:t>П на ПХВ «Городская клиническая больница №4»</w:t>
      </w:r>
      <w:r w:rsidR="00214F9D" w:rsidRPr="0008726C">
        <w:rPr>
          <w:b w:val="0"/>
          <w:sz w:val="20"/>
          <w:szCs w:val="20"/>
        </w:rPr>
        <w:t>,</w:t>
      </w:r>
      <w:r w:rsidRPr="0008726C">
        <w:rPr>
          <w:b w:val="0"/>
          <w:sz w:val="20"/>
          <w:szCs w:val="20"/>
        </w:rPr>
        <w:t xml:space="preserve"> </w:t>
      </w:r>
      <w:r w:rsidR="009A6A7D" w:rsidRPr="0008726C">
        <w:rPr>
          <w:b w:val="0"/>
          <w:sz w:val="20"/>
          <w:szCs w:val="20"/>
        </w:rPr>
        <w:t>«</w:t>
      </w:r>
      <w:r w:rsidR="00D80E57">
        <w:rPr>
          <w:b w:val="0"/>
          <w:sz w:val="20"/>
          <w:szCs w:val="20"/>
        </w:rPr>
        <w:t>28</w:t>
      </w:r>
      <w:r w:rsidR="009A6A7D" w:rsidRPr="0008726C">
        <w:rPr>
          <w:b w:val="0"/>
          <w:sz w:val="20"/>
          <w:szCs w:val="20"/>
        </w:rPr>
        <w:t>»</w:t>
      </w:r>
      <w:r w:rsidR="00200ADD" w:rsidRPr="0008726C">
        <w:rPr>
          <w:b w:val="0"/>
          <w:sz w:val="20"/>
          <w:szCs w:val="20"/>
        </w:rPr>
        <w:t xml:space="preserve"> </w:t>
      </w:r>
      <w:r w:rsidR="00D80E57">
        <w:rPr>
          <w:b w:val="0"/>
          <w:sz w:val="20"/>
          <w:szCs w:val="20"/>
          <w:lang w:val="kk-KZ"/>
        </w:rPr>
        <w:t>октября</w:t>
      </w:r>
      <w:r w:rsidR="004A52AC" w:rsidRPr="0008726C">
        <w:rPr>
          <w:b w:val="0"/>
          <w:sz w:val="20"/>
          <w:szCs w:val="20"/>
        </w:rPr>
        <w:t xml:space="preserve"> </w:t>
      </w:r>
      <w:r w:rsidR="00BF108E" w:rsidRPr="0008726C">
        <w:rPr>
          <w:b w:val="0"/>
          <w:sz w:val="20"/>
          <w:szCs w:val="20"/>
        </w:rPr>
        <w:t>20</w:t>
      </w:r>
      <w:r w:rsidR="0089277E">
        <w:rPr>
          <w:b w:val="0"/>
          <w:sz w:val="20"/>
          <w:szCs w:val="20"/>
        </w:rPr>
        <w:t>20</w:t>
      </w:r>
      <w:r w:rsidR="00BF108E" w:rsidRPr="0008726C">
        <w:rPr>
          <w:b w:val="0"/>
          <w:sz w:val="20"/>
          <w:szCs w:val="20"/>
        </w:rPr>
        <w:t xml:space="preserve"> г. в </w:t>
      </w:r>
      <w:r w:rsidR="00D80E57">
        <w:rPr>
          <w:b w:val="0"/>
          <w:sz w:val="20"/>
          <w:szCs w:val="20"/>
          <w:lang w:val="kk-KZ"/>
        </w:rPr>
        <w:t>16</w:t>
      </w:r>
      <w:r w:rsidR="00BF108E" w:rsidRPr="0008726C">
        <w:rPr>
          <w:b w:val="0"/>
          <w:sz w:val="20"/>
          <w:szCs w:val="20"/>
        </w:rPr>
        <w:t xml:space="preserve"> часов </w:t>
      </w:r>
      <w:r w:rsidR="0089277E">
        <w:rPr>
          <w:b w:val="0"/>
          <w:sz w:val="20"/>
          <w:szCs w:val="20"/>
          <w:lang w:val="kk-KZ"/>
        </w:rPr>
        <w:t>00</w:t>
      </w:r>
      <w:r w:rsidR="00BF108E" w:rsidRPr="0008726C">
        <w:rPr>
          <w:b w:val="0"/>
          <w:sz w:val="20"/>
          <w:szCs w:val="20"/>
        </w:rPr>
        <w:t xml:space="preserve"> минут по адресу: г. Алматы, ул. Папанина, 2</w:t>
      </w:r>
      <w:r w:rsidR="00F812F7" w:rsidRPr="0008726C">
        <w:rPr>
          <w:b w:val="0"/>
          <w:sz w:val="20"/>
          <w:szCs w:val="20"/>
        </w:rPr>
        <w:t>2</w:t>
      </w:r>
      <w:r w:rsidR="004A52AC" w:rsidRPr="0008726C">
        <w:rPr>
          <w:b w:val="0"/>
          <w:sz w:val="20"/>
          <w:szCs w:val="20"/>
        </w:rPr>
        <w:t>0 произвела процедуру вскрытия</w:t>
      </w:r>
      <w:r w:rsidR="00F812F7" w:rsidRPr="0008726C">
        <w:rPr>
          <w:b w:val="0"/>
          <w:sz w:val="20"/>
          <w:szCs w:val="20"/>
        </w:rPr>
        <w:t xml:space="preserve"> </w:t>
      </w:r>
      <w:r w:rsidR="00BF108E" w:rsidRPr="0008726C">
        <w:rPr>
          <w:b w:val="0"/>
          <w:sz w:val="20"/>
          <w:szCs w:val="20"/>
        </w:rPr>
        <w:t>конвертов с заявками на участие</w:t>
      </w:r>
      <w:r w:rsidR="003D723E">
        <w:rPr>
          <w:b w:val="0"/>
          <w:sz w:val="20"/>
          <w:szCs w:val="20"/>
        </w:rPr>
        <w:t xml:space="preserve"> в закупе</w:t>
      </w:r>
      <w:r w:rsidR="00BF108E" w:rsidRPr="0008726C">
        <w:rPr>
          <w:b w:val="0"/>
          <w:sz w:val="20"/>
          <w:szCs w:val="20"/>
        </w:rPr>
        <w:t xml:space="preserve"> </w:t>
      </w:r>
      <w:r w:rsidR="00D80E57" w:rsidRPr="00D80E57">
        <w:rPr>
          <w:b w:val="0"/>
          <w:sz w:val="20"/>
          <w:szCs w:val="20"/>
        </w:rPr>
        <w:t xml:space="preserve">реагентов для анализатора электролитов </w:t>
      </w:r>
      <w:proofErr w:type="spellStart"/>
      <w:r w:rsidR="00D80E57" w:rsidRPr="00D80E57">
        <w:rPr>
          <w:b w:val="0"/>
          <w:sz w:val="20"/>
          <w:szCs w:val="20"/>
        </w:rPr>
        <w:t>Audicom</w:t>
      </w:r>
      <w:proofErr w:type="spellEnd"/>
      <w:r w:rsidR="00D80E57" w:rsidRPr="00D80E57">
        <w:rPr>
          <w:b w:val="0"/>
          <w:sz w:val="20"/>
          <w:szCs w:val="20"/>
        </w:rPr>
        <w:t xml:space="preserve"> AC9801</w:t>
      </w:r>
      <w:r w:rsidR="003D723E" w:rsidRPr="003D723E">
        <w:rPr>
          <w:b w:val="0"/>
          <w:sz w:val="20"/>
          <w:szCs w:val="20"/>
        </w:rPr>
        <w:t xml:space="preserve">, </w:t>
      </w:r>
      <w:r w:rsidR="00BF108E" w:rsidRPr="0008726C">
        <w:rPr>
          <w:b w:val="0"/>
          <w:sz w:val="20"/>
          <w:szCs w:val="20"/>
        </w:rPr>
        <w:t>способом запроса ценовых предложений.</w:t>
      </w:r>
    </w:p>
    <w:p w:rsidR="0030001E" w:rsidRPr="0008726C" w:rsidRDefault="0030001E" w:rsidP="007914E1">
      <w:pPr>
        <w:pStyle w:val="1"/>
        <w:keepNext/>
        <w:numPr>
          <w:ilvl w:val="0"/>
          <w:numId w:val="3"/>
        </w:numPr>
        <w:tabs>
          <w:tab w:val="center" w:pos="4677"/>
        </w:tabs>
        <w:spacing w:before="0" w:beforeAutospacing="0" w:after="0" w:afterAutospacing="0"/>
        <w:jc w:val="both"/>
        <w:rPr>
          <w:b w:val="0"/>
          <w:sz w:val="20"/>
          <w:szCs w:val="20"/>
        </w:rPr>
      </w:pPr>
      <w:r w:rsidRPr="0008726C">
        <w:rPr>
          <w:b w:val="0"/>
          <w:sz w:val="20"/>
          <w:szCs w:val="20"/>
        </w:rPr>
        <w:t>При вскрыти</w:t>
      </w:r>
      <w:r w:rsidR="00AA125E" w:rsidRPr="0008726C">
        <w:rPr>
          <w:b w:val="0"/>
          <w:sz w:val="20"/>
          <w:szCs w:val="20"/>
        </w:rPr>
        <w:t>и</w:t>
      </w:r>
      <w:r w:rsidRPr="0008726C">
        <w:rPr>
          <w:b w:val="0"/>
          <w:sz w:val="20"/>
          <w:szCs w:val="20"/>
        </w:rPr>
        <w:t xml:space="preserve"> заявок присутствовали представители потенциальных поставщиков:</w:t>
      </w:r>
      <w:r w:rsidR="008A61B6">
        <w:rPr>
          <w:b w:val="0"/>
          <w:sz w:val="20"/>
          <w:szCs w:val="20"/>
        </w:rPr>
        <w:t>0</w:t>
      </w:r>
    </w:p>
    <w:p w:rsidR="0030001E" w:rsidRPr="0008726C" w:rsidRDefault="0030001E" w:rsidP="00833610">
      <w:pPr>
        <w:pStyle w:val="1"/>
        <w:keepNext/>
        <w:numPr>
          <w:ilvl w:val="0"/>
          <w:numId w:val="3"/>
        </w:numPr>
        <w:tabs>
          <w:tab w:val="center" w:pos="4677"/>
        </w:tabs>
        <w:spacing w:before="0" w:beforeAutospacing="0" w:after="0" w:afterAutospacing="0"/>
        <w:jc w:val="both"/>
        <w:rPr>
          <w:b w:val="0"/>
          <w:sz w:val="20"/>
          <w:szCs w:val="20"/>
        </w:rPr>
      </w:pPr>
      <w:r w:rsidRPr="0008726C">
        <w:rPr>
          <w:b w:val="0"/>
          <w:color w:val="000000" w:themeColor="text1"/>
          <w:sz w:val="20"/>
          <w:szCs w:val="20"/>
        </w:rPr>
        <w:t xml:space="preserve">Потенциальными поставщиками представлены следующие ценовые предложения: </w:t>
      </w:r>
      <w:r w:rsidR="008A61B6">
        <w:rPr>
          <w:b w:val="0"/>
          <w:color w:val="000000" w:themeColor="text1"/>
          <w:sz w:val="20"/>
          <w:szCs w:val="20"/>
          <w:lang w:val="kk-KZ"/>
        </w:rPr>
        <w:t>1</w:t>
      </w:r>
    </w:p>
    <w:p w:rsidR="00226CC8" w:rsidRPr="0008726C" w:rsidRDefault="00226CC8" w:rsidP="00226CC8">
      <w:pPr>
        <w:pStyle w:val="1"/>
        <w:keepNext/>
        <w:tabs>
          <w:tab w:val="center" w:pos="4677"/>
        </w:tabs>
        <w:spacing w:before="0" w:beforeAutospacing="0" w:after="0" w:afterAutospacing="0"/>
        <w:jc w:val="both"/>
        <w:rPr>
          <w:b w:val="0"/>
          <w:sz w:val="20"/>
          <w:szCs w:val="20"/>
        </w:rPr>
      </w:pPr>
    </w:p>
    <w:tbl>
      <w:tblPr>
        <w:tblW w:w="102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006"/>
        <w:gridCol w:w="993"/>
        <w:gridCol w:w="708"/>
        <w:gridCol w:w="1134"/>
        <w:gridCol w:w="1275"/>
        <w:gridCol w:w="851"/>
        <w:gridCol w:w="1701"/>
        <w:gridCol w:w="10"/>
      </w:tblGrid>
      <w:tr w:rsidR="008A61B6" w:rsidRPr="00EE3AF9" w:rsidTr="008A61B6">
        <w:trPr>
          <w:trHeight w:val="207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8A61B6" w:rsidRPr="00EE3AF9" w:rsidRDefault="008A61B6" w:rsidP="00EE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A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006" w:type="dxa"/>
            <w:vMerge w:val="restart"/>
            <w:shd w:val="clear" w:color="auto" w:fill="auto"/>
            <w:noWrap/>
            <w:vAlign w:val="center"/>
            <w:hideMark/>
          </w:tcPr>
          <w:p w:rsidR="008A61B6" w:rsidRPr="00EE3AF9" w:rsidRDefault="008A61B6" w:rsidP="00EE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A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8A61B6" w:rsidRPr="00EE3AF9" w:rsidRDefault="008A61B6" w:rsidP="00EE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A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Ед.</w:t>
            </w:r>
          </w:p>
          <w:p w:rsidR="008A61B6" w:rsidRPr="00EE3AF9" w:rsidRDefault="008A61B6" w:rsidP="00EE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E3A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</w:t>
            </w:r>
            <w:proofErr w:type="spellEnd"/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8A61B6" w:rsidRPr="00EE3AF9" w:rsidRDefault="008A61B6" w:rsidP="00EE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A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A61B6" w:rsidRPr="00EE3AF9" w:rsidRDefault="008A61B6" w:rsidP="00EE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A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A61B6" w:rsidRPr="00EE3AF9" w:rsidRDefault="008A61B6" w:rsidP="00EE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A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Выделенная Сумма</w:t>
            </w:r>
          </w:p>
        </w:tc>
        <w:tc>
          <w:tcPr>
            <w:tcW w:w="2562" w:type="dxa"/>
            <w:gridSpan w:val="3"/>
            <w:vAlign w:val="center"/>
          </w:tcPr>
          <w:p w:rsidR="008A61B6" w:rsidRPr="008A61B6" w:rsidRDefault="008A61B6" w:rsidP="008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 xml:space="preserve">ИП </w:t>
            </w:r>
            <w:r w:rsidRPr="008A6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Алтынбеков Р. М.</w:t>
            </w:r>
            <w:r w:rsidRPr="008A6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”</w:t>
            </w:r>
          </w:p>
        </w:tc>
      </w:tr>
      <w:tr w:rsidR="008A61B6" w:rsidRPr="00EE3AF9" w:rsidTr="008A61B6">
        <w:trPr>
          <w:trHeight w:val="250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8A61B6" w:rsidRPr="00EE3AF9" w:rsidRDefault="008A61B6" w:rsidP="00EE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6" w:type="dxa"/>
            <w:vMerge/>
            <w:shd w:val="clear" w:color="auto" w:fill="auto"/>
            <w:noWrap/>
            <w:vAlign w:val="center"/>
          </w:tcPr>
          <w:p w:rsidR="008A61B6" w:rsidRPr="00EE3AF9" w:rsidRDefault="008A61B6" w:rsidP="00EE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8A61B6" w:rsidRPr="00EE3AF9" w:rsidRDefault="008A61B6" w:rsidP="00EE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A61B6" w:rsidRPr="00EE3AF9" w:rsidRDefault="008A61B6" w:rsidP="00EE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A61B6" w:rsidRPr="00EE3AF9" w:rsidRDefault="008A61B6" w:rsidP="00EE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8A61B6" w:rsidRPr="00EE3AF9" w:rsidRDefault="008A61B6" w:rsidP="00EE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62" w:type="dxa"/>
            <w:gridSpan w:val="3"/>
            <w:vAlign w:val="center"/>
          </w:tcPr>
          <w:p w:rsidR="008A61B6" w:rsidRDefault="008A61B6" w:rsidP="008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10 час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30 мин.</w:t>
            </w:r>
          </w:p>
          <w:p w:rsidR="002243D8" w:rsidRPr="002243D8" w:rsidRDefault="002243D8" w:rsidP="008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28.10.2020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г.</w:t>
            </w:r>
          </w:p>
        </w:tc>
      </w:tr>
      <w:tr w:rsidR="008A61B6" w:rsidRPr="00EE3AF9" w:rsidTr="008A61B6">
        <w:trPr>
          <w:gridAfter w:val="1"/>
          <w:wAfter w:w="10" w:type="dxa"/>
          <w:trHeight w:val="231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8A61B6" w:rsidRPr="00EE3AF9" w:rsidRDefault="008A61B6" w:rsidP="00EE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6" w:type="dxa"/>
            <w:vMerge/>
            <w:shd w:val="clear" w:color="auto" w:fill="auto"/>
            <w:noWrap/>
            <w:vAlign w:val="center"/>
          </w:tcPr>
          <w:p w:rsidR="008A61B6" w:rsidRPr="00EE3AF9" w:rsidRDefault="008A61B6" w:rsidP="00EE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8A61B6" w:rsidRPr="00EE3AF9" w:rsidRDefault="008A61B6" w:rsidP="00EE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A61B6" w:rsidRPr="00EE3AF9" w:rsidRDefault="008A61B6" w:rsidP="00EE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A61B6" w:rsidRPr="00EE3AF9" w:rsidRDefault="008A61B6" w:rsidP="00EE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8A61B6" w:rsidRPr="00EE3AF9" w:rsidRDefault="008A61B6" w:rsidP="00EE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A61B6" w:rsidRPr="00EE3AF9" w:rsidRDefault="008A61B6" w:rsidP="008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701" w:type="dxa"/>
            <w:vAlign w:val="center"/>
          </w:tcPr>
          <w:p w:rsidR="008A61B6" w:rsidRPr="00EE3AF9" w:rsidRDefault="008A61B6" w:rsidP="008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8A61B6" w:rsidRPr="00EE3AF9" w:rsidTr="008A61B6">
        <w:trPr>
          <w:gridAfter w:val="1"/>
          <w:wAfter w:w="10" w:type="dxa"/>
          <w:trHeight w:val="196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A61B6" w:rsidRPr="008806AB" w:rsidRDefault="008A61B6" w:rsidP="00D80E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06A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8A61B6" w:rsidRPr="0000387B" w:rsidRDefault="008A61B6" w:rsidP="00D80E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Реагент А калибровочный/А </w:t>
            </w:r>
            <w:proofErr w:type="spellStart"/>
            <w:r w:rsidRPr="00495178">
              <w:rPr>
                <w:rFonts w:ascii="Times New Roman" w:hAnsi="Times New Roman"/>
                <w:color w:val="000000"/>
                <w:sz w:val="20"/>
                <w:szCs w:val="20"/>
              </w:rPr>
              <w:t>calibration</w:t>
            </w:r>
            <w:proofErr w:type="spellEnd"/>
            <w:r w:rsidRPr="000038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5178">
              <w:rPr>
                <w:rFonts w:ascii="Times New Roman" w:hAnsi="Times New Roman"/>
                <w:color w:val="000000"/>
                <w:sz w:val="20"/>
                <w:szCs w:val="20"/>
              </w:rPr>
              <w:t>reagent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A61B6" w:rsidRPr="008806AB" w:rsidRDefault="008A61B6" w:rsidP="00D80E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A61B6" w:rsidRPr="0000387B" w:rsidRDefault="008A61B6" w:rsidP="00D80E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87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61B6" w:rsidRPr="0000387B" w:rsidRDefault="008A61B6" w:rsidP="00D80E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87B">
              <w:rPr>
                <w:rFonts w:ascii="Times New Roman" w:hAnsi="Times New Roman"/>
                <w:color w:val="000000"/>
                <w:sz w:val="20"/>
                <w:szCs w:val="20"/>
              </w:rPr>
              <w:t>41 500,00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A61B6" w:rsidRPr="0000387B" w:rsidRDefault="008A61B6" w:rsidP="00D80E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87B">
              <w:rPr>
                <w:rFonts w:ascii="Times New Roman" w:hAnsi="Times New Roman"/>
                <w:color w:val="000000"/>
                <w:sz w:val="20"/>
                <w:szCs w:val="20"/>
              </w:rPr>
              <w:t>830 000,00</w:t>
            </w:r>
          </w:p>
        </w:tc>
        <w:tc>
          <w:tcPr>
            <w:tcW w:w="851" w:type="dxa"/>
            <w:vAlign w:val="center"/>
          </w:tcPr>
          <w:p w:rsidR="008A61B6" w:rsidRPr="0000387B" w:rsidRDefault="008A61B6" w:rsidP="008A61B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41 500</w:t>
            </w:r>
          </w:p>
        </w:tc>
        <w:tc>
          <w:tcPr>
            <w:tcW w:w="1701" w:type="dxa"/>
            <w:vAlign w:val="center"/>
          </w:tcPr>
          <w:p w:rsidR="008A61B6" w:rsidRPr="0000387B" w:rsidRDefault="008A61B6" w:rsidP="008A61B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830 000</w:t>
            </w:r>
          </w:p>
        </w:tc>
      </w:tr>
      <w:tr w:rsidR="008A61B6" w:rsidRPr="00EE3AF9" w:rsidTr="008A61B6">
        <w:trPr>
          <w:gridAfter w:val="1"/>
          <w:wAfter w:w="10" w:type="dxa"/>
          <w:trHeight w:val="196"/>
        </w:trPr>
        <w:tc>
          <w:tcPr>
            <w:tcW w:w="568" w:type="dxa"/>
            <w:shd w:val="clear" w:color="auto" w:fill="auto"/>
            <w:noWrap/>
            <w:vAlign w:val="center"/>
          </w:tcPr>
          <w:p w:rsidR="008A61B6" w:rsidRPr="008806AB" w:rsidRDefault="008A61B6" w:rsidP="00D80E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06A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8A61B6" w:rsidRPr="0000387B" w:rsidRDefault="008A61B6" w:rsidP="00D80E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Реагент В стандартный/</w:t>
            </w:r>
            <w:r w:rsidRPr="00495178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 w:rsidRPr="000038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5178">
              <w:rPr>
                <w:rFonts w:ascii="Times New Roman" w:hAnsi="Times New Roman"/>
                <w:color w:val="000000"/>
                <w:sz w:val="20"/>
                <w:szCs w:val="20"/>
              </w:rPr>
              <w:t>standart</w:t>
            </w:r>
            <w:proofErr w:type="spellEnd"/>
            <w:r w:rsidRPr="000038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5178">
              <w:rPr>
                <w:rFonts w:ascii="Times New Roman" w:hAnsi="Times New Roman"/>
                <w:color w:val="000000"/>
                <w:sz w:val="20"/>
                <w:szCs w:val="20"/>
              </w:rPr>
              <w:t>reagent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A61B6" w:rsidRPr="0000387B" w:rsidRDefault="008A61B6" w:rsidP="00D80E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0E22">
              <w:rPr>
                <w:rFonts w:ascii="Times New Roman" w:hAnsi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A61B6" w:rsidRPr="0000387B" w:rsidRDefault="008A61B6" w:rsidP="00D80E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87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61B6" w:rsidRPr="0000387B" w:rsidRDefault="008A61B6" w:rsidP="00D80E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87B">
              <w:rPr>
                <w:rFonts w:ascii="Times New Roman" w:hAnsi="Times New Roman"/>
                <w:color w:val="000000"/>
                <w:sz w:val="20"/>
                <w:szCs w:val="20"/>
              </w:rPr>
              <w:t>36 800,00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A61B6" w:rsidRPr="0000387B" w:rsidRDefault="008A61B6" w:rsidP="00D80E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87B">
              <w:rPr>
                <w:rFonts w:ascii="Times New Roman" w:hAnsi="Times New Roman"/>
                <w:color w:val="000000"/>
                <w:sz w:val="20"/>
                <w:szCs w:val="20"/>
              </w:rPr>
              <w:t>184 000,00</w:t>
            </w:r>
          </w:p>
        </w:tc>
        <w:tc>
          <w:tcPr>
            <w:tcW w:w="851" w:type="dxa"/>
            <w:vAlign w:val="center"/>
          </w:tcPr>
          <w:p w:rsidR="008A61B6" w:rsidRPr="0000387B" w:rsidRDefault="008A61B6" w:rsidP="008A61B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26 800</w:t>
            </w:r>
          </w:p>
        </w:tc>
        <w:tc>
          <w:tcPr>
            <w:tcW w:w="1701" w:type="dxa"/>
            <w:vAlign w:val="center"/>
          </w:tcPr>
          <w:p w:rsidR="008A61B6" w:rsidRPr="0000387B" w:rsidRDefault="008A61B6" w:rsidP="008A61B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184 000</w:t>
            </w:r>
          </w:p>
        </w:tc>
      </w:tr>
      <w:tr w:rsidR="008A61B6" w:rsidRPr="00EE3AF9" w:rsidTr="008A61B6">
        <w:trPr>
          <w:gridAfter w:val="1"/>
          <w:wAfter w:w="10" w:type="dxa"/>
          <w:trHeight w:val="196"/>
        </w:trPr>
        <w:tc>
          <w:tcPr>
            <w:tcW w:w="568" w:type="dxa"/>
            <w:shd w:val="clear" w:color="auto" w:fill="auto"/>
            <w:noWrap/>
            <w:vAlign w:val="center"/>
          </w:tcPr>
          <w:p w:rsidR="008A61B6" w:rsidRPr="008806AB" w:rsidRDefault="008A61B6" w:rsidP="00D80E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8A61B6" w:rsidRPr="00D80E57" w:rsidRDefault="008A61B6" w:rsidP="00D80E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Реагент</w:t>
            </w:r>
            <w:r w:rsidRPr="00D80E5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активации</w:t>
            </w:r>
            <w:r w:rsidRPr="00D80E5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электродов</w:t>
            </w:r>
            <w:r w:rsidRPr="00D80E5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/Electrode activation reagent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A61B6" w:rsidRPr="0000387B" w:rsidRDefault="008A61B6" w:rsidP="00D80E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0E22">
              <w:rPr>
                <w:rFonts w:ascii="Times New Roman" w:hAnsi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A61B6" w:rsidRPr="0000387B" w:rsidRDefault="008A61B6" w:rsidP="00D80E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87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61B6" w:rsidRPr="0000387B" w:rsidRDefault="008A61B6" w:rsidP="00D80E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87B">
              <w:rPr>
                <w:rFonts w:ascii="Times New Roman" w:hAnsi="Times New Roman"/>
                <w:color w:val="000000"/>
                <w:sz w:val="20"/>
                <w:szCs w:val="20"/>
              </w:rPr>
              <w:t>19 300,00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A61B6" w:rsidRPr="0000387B" w:rsidRDefault="008A61B6" w:rsidP="00D80E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87B">
              <w:rPr>
                <w:rFonts w:ascii="Times New Roman" w:hAnsi="Times New Roman"/>
                <w:color w:val="000000"/>
                <w:sz w:val="20"/>
                <w:szCs w:val="20"/>
              </w:rPr>
              <w:t>96 500,00</w:t>
            </w:r>
          </w:p>
        </w:tc>
        <w:tc>
          <w:tcPr>
            <w:tcW w:w="851" w:type="dxa"/>
            <w:vAlign w:val="center"/>
          </w:tcPr>
          <w:p w:rsidR="008A61B6" w:rsidRPr="0000387B" w:rsidRDefault="008A61B6" w:rsidP="008A61B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19 300</w:t>
            </w:r>
          </w:p>
        </w:tc>
        <w:tc>
          <w:tcPr>
            <w:tcW w:w="1701" w:type="dxa"/>
            <w:vAlign w:val="center"/>
          </w:tcPr>
          <w:p w:rsidR="008A61B6" w:rsidRPr="0000387B" w:rsidRDefault="008A61B6" w:rsidP="008A61B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96 500</w:t>
            </w:r>
          </w:p>
        </w:tc>
      </w:tr>
      <w:tr w:rsidR="008A61B6" w:rsidRPr="00EE3AF9" w:rsidTr="008A61B6">
        <w:trPr>
          <w:gridAfter w:val="1"/>
          <w:wAfter w:w="10" w:type="dxa"/>
          <w:trHeight w:val="196"/>
        </w:trPr>
        <w:tc>
          <w:tcPr>
            <w:tcW w:w="568" w:type="dxa"/>
            <w:shd w:val="clear" w:color="auto" w:fill="auto"/>
            <w:noWrap/>
            <w:vAlign w:val="center"/>
          </w:tcPr>
          <w:p w:rsidR="008A61B6" w:rsidRPr="008806AB" w:rsidRDefault="008A61B6" w:rsidP="00D80E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8A61B6" w:rsidRPr="0000387B" w:rsidRDefault="008A61B6" w:rsidP="00D80E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Реагент</w:t>
            </w:r>
            <w:r w:rsidRPr="00CB7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депротеинизации</w:t>
            </w:r>
            <w:proofErr w:type="spellEnd"/>
            <w:r w:rsidRPr="00CB7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электродов</w:t>
            </w:r>
            <w:r w:rsidRPr="00CB76E8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Electrode</w:t>
            </w:r>
            <w:r w:rsidRPr="00CB7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deproteinization</w:t>
            </w:r>
            <w:proofErr w:type="spellEnd"/>
            <w:r w:rsidRPr="00CB7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reagent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A61B6" w:rsidRPr="0000387B" w:rsidRDefault="008A61B6" w:rsidP="00D80E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0E22">
              <w:rPr>
                <w:rFonts w:ascii="Times New Roman" w:hAnsi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A61B6" w:rsidRPr="0000387B" w:rsidRDefault="008A61B6" w:rsidP="00D80E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87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61B6" w:rsidRPr="0000387B" w:rsidRDefault="008A61B6" w:rsidP="00D80E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87B">
              <w:rPr>
                <w:rFonts w:ascii="Times New Roman" w:hAnsi="Times New Roman"/>
                <w:color w:val="000000"/>
                <w:sz w:val="20"/>
                <w:szCs w:val="20"/>
              </w:rPr>
              <w:t>19 300,00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A61B6" w:rsidRPr="0000387B" w:rsidRDefault="008A61B6" w:rsidP="00D80E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87B">
              <w:rPr>
                <w:rFonts w:ascii="Times New Roman" w:hAnsi="Times New Roman"/>
                <w:color w:val="000000"/>
                <w:sz w:val="20"/>
                <w:szCs w:val="20"/>
              </w:rPr>
              <w:t>96 500,00</w:t>
            </w:r>
          </w:p>
        </w:tc>
        <w:tc>
          <w:tcPr>
            <w:tcW w:w="851" w:type="dxa"/>
            <w:vAlign w:val="center"/>
          </w:tcPr>
          <w:p w:rsidR="008A61B6" w:rsidRPr="0000387B" w:rsidRDefault="008A61B6" w:rsidP="008A61B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19 300</w:t>
            </w:r>
          </w:p>
        </w:tc>
        <w:tc>
          <w:tcPr>
            <w:tcW w:w="1701" w:type="dxa"/>
            <w:vAlign w:val="center"/>
          </w:tcPr>
          <w:p w:rsidR="008A61B6" w:rsidRPr="0000387B" w:rsidRDefault="008A61B6" w:rsidP="008A61B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96 500</w:t>
            </w:r>
          </w:p>
        </w:tc>
      </w:tr>
    </w:tbl>
    <w:p w:rsidR="0089277E" w:rsidRPr="003D723E" w:rsidRDefault="00F812F7" w:rsidP="003D723E">
      <w:pPr>
        <w:pStyle w:val="a5"/>
        <w:keepNext/>
        <w:numPr>
          <w:ilvl w:val="0"/>
          <w:numId w:val="3"/>
        </w:numPr>
        <w:spacing w:after="0" w:line="240" w:lineRule="auto"/>
        <w:ind w:right="-42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927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Организатор закупок по результатам данных РЕШИЛ:</w:t>
      </w:r>
    </w:p>
    <w:p w:rsidR="008A61B6" w:rsidRPr="008A61B6" w:rsidRDefault="008A61B6" w:rsidP="008A61B6">
      <w:pPr>
        <w:pStyle w:val="a5"/>
        <w:keepNext/>
        <w:spacing w:after="0" w:line="240" w:lineRule="auto"/>
        <w:ind w:left="76" w:right="-427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8A61B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- </w:t>
      </w:r>
      <w:r w:rsidRPr="008A61B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признать победителем</w:t>
      </w:r>
      <w:r w:rsidRPr="008A61B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8A61B6">
        <w:rPr>
          <w:rFonts w:ascii="Times New Roman" w:eastAsia="Times New Roman" w:hAnsi="Times New Roman" w:cs="Times New Roman"/>
          <w:bCs/>
          <w:sz w:val="18"/>
          <w:szCs w:val="18"/>
          <w:lang w:val="kk-KZ" w:eastAsia="ru-RU"/>
        </w:rPr>
        <w:t xml:space="preserve">ИП </w:t>
      </w:r>
      <w:r w:rsidRPr="008A61B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“</w:t>
      </w:r>
      <w:r w:rsidRPr="008A61B6">
        <w:rPr>
          <w:rFonts w:ascii="Times New Roman" w:eastAsia="Times New Roman" w:hAnsi="Times New Roman" w:cs="Times New Roman"/>
          <w:bCs/>
          <w:sz w:val="18"/>
          <w:szCs w:val="18"/>
          <w:lang w:val="kk-KZ" w:eastAsia="ru-RU"/>
        </w:rPr>
        <w:t>Алтынбеков Р. М.</w:t>
      </w:r>
      <w:r w:rsidRPr="008A61B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”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8A61B6">
        <w:rPr>
          <w:rFonts w:ascii="Times New Roman" w:eastAsia="Times New Roman" w:hAnsi="Times New Roman" w:cs="Times New Roman"/>
          <w:sz w:val="20"/>
          <w:szCs w:val="20"/>
        </w:rPr>
        <w:t>по лотам №</w:t>
      </w:r>
      <w:r w:rsidRPr="008A61B6">
        <w:rPr>
          <w:rFonts w:ascii="Times New Roman" w:eastAsia="Times New Roman" w:hAnsi="Times New Roman" w:cs="Times New Roman"/>
          <w:sz w:val="20"/>
          <w:szCs w:val="20"/>
          <w:lang w:val="kk-KZ"/>
        </w:rPr>
        <w:t>1, №2, №3</w:t>
      </w:r>
      <w:r w:rsidRPr="008A61B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№4</w:t>
      </w:r>
      <w:r w:rsidRPr="008A61B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ИИН</w:t>
      </w:r>
      <w:r w:rsidRPr="008A61B6"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830411350487</w:t>
      </w:r>
      <w:r w:rsidRPr="008A61B6">
        <w:rPr>
          <w:rFonts w:ascii="Times New Roman" w:eastAsia="Times New Roman" w:hAnsi="Times New Roman" w:cs="Times New Roman"/>
          <w:sz w:val="20"/>
          <w:szCs w:val="20"/>
        </w:rPr>
        <w:t>, на основании п. 11</w:t>
      </w:r>
      <w:r w:rsidRPr="008A61B6">
        <w:rPr>
          <w:rFonts w:ascii="Times New Roman" w:eastAsia="Times New Roman" w:hAnsi="Times New Roman" w:cs="Times New Roman"/>
          <w:sz w:val="20"/>
          <w:szCs w:val="20"/>
          <w:lang w:val="kk-KZ"/>
        </w:rPr>
        <w:t>2</w:t>
      </w:r>
      <w:r w:rsidRPr="008A61B6">
        <w:rPr>
          <w:rFonts w:ascii="Times New Roman" w:eastAsia="Times New Roman" w:hAnsi="Times New Roman" w:cs="Times New Roman"/>
          <w:sz w:val="20"/>
          <w:szCs w:val="20"/>
        </w:rPr>
        <w:t>, гл. 1</w:t>
      </w:r>
      <w:r w:rsidRPr="008A61B6">
        <w:rPr>
          <w:rFonts w:ascii="Times New Roman" w:eastAsia="Times New Roman" w:hAnsi="Times New Roman" w:cs="Times New Roman"/>
          <w:sz w:val="20"/>
          <w:szCs w:val="20"/>
          <w:lang w:val="kk-KZ"/>
        </w:rPr>
        <w:t>0</w:t>
      </w:r>
      <w:r w:rsidRPr="00072594">
        <w:t xml:space="preserve"> </w:t>
      </w:r>
      <w:r w:rsidRPr="008A61B6">
        <w:rPr>
          <w:rFonts w:ascii="Times New Roman" w:eastAsia="Times New Roman" w:hAnsi="Times New Roman" w:cs="Times New Roman"/>
          <w:sz w:val="20"/>
          <w:szCs w:val="20"/>
        </w:rPr>
        <w:t>ППРК 1729;</w:t>
      </w:r>
    </w:p>
    <w:p w:rsidR="008A61B6" w:rsidRPr="008A61B6" w:rsidRDefault="008A61B6" w:rsidP="008A61B6">
      <w:pPr>
        <w:pStyle w:val="a5"/>
        <w:keepNext/>
        <w:spacing w:after="0" w:line="240" w:lineRule="auto"/>
        <w:ind w:left="76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8A61B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Pr="008A61B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 запросить у</w:t>
      </w:r>
      <w:r w:rsidRPr="008A61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A61B6">
        <w:rPr>
          <w:rFonts w:ascii="Times New Roman" w:eastAsia="Times New Roman" w:hAnsi="Times New Roman" w:cs="Times New Roman"/>
          <w:bCs/>
          <w:sz w:val="18"/>
          <w:szCs w:val="18"/>
          <w:lang w:val="kk-KZ" w:eastAsia="ru-RU"/>
        </w:rPr>
        <w:t xml:space="preserve">ИП </w:t>
      </w:r>
      <w:r w:rsidRPr="008A61B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“</w:t>
      </w:r>
      <w:r w:rsidRPr="008A61B6">
        <w:rPr>
          <w:rFonts w:ascii="Times New Roman" w:eastAsia="Times New Roman" w:hAnsi="Times New Roman" w:cs="Times New Roman"/>
          <w:bCs/>
          <w:sz w:val="18"/>
          <w:szCs w:val="18"/>
          <w:lang w:val="kk-KZ" w:eastAsia="ru-RU"/>
        </w:rPr>
        <w:t>Алтынбеков Р. М.</w:t>
      </w:r>
      <w:r w:rsidRPr="008A61B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”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8A61B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документы, </w:t>
      </w:r>
      <w:r w:rsidRPr="008A61B6">
        <w:rPr>
          <w:rFonts w:ascii="Times New Roman" w:hAnsi="Times New Roman" w:cs="Times New Roman"/>
          <w:color w:val="000000"/>
          <w:sz w:val="20"/>
          <w:szCs w:val="20"/>
        </w:rPr>
        <w:t>подтверждающие соответствие квалификационным требованиям предусмотренные пунктом 113 гл.10 ППРК 1729;</w:t>
      </w:r>
    </w:p>
    <w:p w:rsidR="008A61B6" w:rsidRDefault="00F82CFA" w:rsidP="00F82CFA">
      <w:pPr>
        <w:keepNext/>
        <w:spacing w:after="0" w:line="240" w:lineRule="auto"/>
        <w:ind w:left="-284" w:right="-42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</w:p>
    <w:p w:rsidR="003D723E" w:rsidRPr="0008726C" w:rsidRDefault="003D723E" w:rsidP="003D723E">
      <w:pPr>
        <w:keepNext/>
        <w:spacing w:after="0" w:line="240" w:lineRule="auto"/>
        <w:ind w:left="-284" w:right="-427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833610" w:rsidRDefault="00833610" w:rsidP="007914E1">
      <w:pPr>
        <w:keepNext/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4B00EB" w:rsidRDefault="004B00EB" w:rsidP="007914E1">
      <w:pPr>
        <w:keepNext/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4B00EB" w:rsidRPr="0008726C" w:rsidRDefault="004B00EB" w:rsidP="007914E1">
      <w:pPr>
        <w:keepNext/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EC42D4" w:rsidRPr="004B00EB" w:rsidRDefault="00D80E57" w:rsidP="004B00E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Қыдыркен Н.Ғ.</w:t>
      </w:r>
      <w:r w:rsidR="004B00EB" w:rsidRPr="004B00EB">
        <w:rPr>
          <w:rFonts w:ascii="Times New Roman" w:hAnsi="Times New Roman" w:cs="Times New Roman"/>
          <w:b/>
          <w:sz w:val="20"/>
          <w:szCs w:val="20"/>
        </w:rPr>
        <w:t xml:space="preserve">              ________________ </w:t>
      </w:r>
      <w:r w:rsidR="004B00E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И.о. н</w:t>
      </w:r>
      <w:proofErr w:type="spellStart"/>
      <w:r w:rsidR="004B00EB" w:rsidRPr="004B00EB">
        <w:rPr>
          <w:rFonts w:ascii="Times New Roman" w:hAnsi="Times New Roman" w:cs="Times New Roman"/>
          <w:b/>
          <w:sz w:val="20"/>
          <w:szCs w:val="20"/>
        </w:rPr>
        <w:t>ачальник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kk-KZ"/>
        </w:rPr>
        <w:t>а</w:t>
      </w:r>
      <w:r w:rsidR="004B00EB" w:rsidRPr="004B00EB">
        <w:rPr>
          <w:rFonts w:ascii="Times New Roman" w:hAnsi="Times New Roman" w:cs="Times New Roman"/>
          <w:b/>
          <w:sz w:val="20"/>
          <w:szCs w:val="20"/>
        </w:rPr>
        <w:t xml:space="preserve"> отдела государственных закупок</w:t>
      </w:r>
    </w:p>
    <w:sectPr w:rsidR="00EC42D4" w:rsidRPr="004B00EB" w:rsidSect="004B00E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53282"/>
    <w:multiLevelType w:val="hybridMultilevel"/>
    <w:tmpl w:val="62329E7A"/>
    <w:lvl w:ilvl="0" w:tplc="B6763A92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59F253AF"/>
    <w:multiLevelType w:val="hybridMultilevel"/>
    <w:tmpl w:val="E570ABE0"/>
    <w:lvl w:ilvl="0" w:tplc="1BD077FC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5D62378C"/>
    <w:multiLevelType w:val="hybridMultilevel"/>
    <w:tmpl w:val="D850EEA0"/>
    <w:lvl w:ilvl="0" w:tplc="1D3CFD6C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3" w15:restartNumberingAfterBreak="0">
    <w:nsid w:val="63DA6ECB"/>
    <w:multiLevelType w:val="hybridMultilevel"/>
    <w:tmpl w:val="D00A8704"/>
    <w:lvl w:ilvl="0" w:tplc="B504EB42">
      <w:start w:val="77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8E"/>
    <w:rsid w:val="00002C85"/>
    <w:rsid w:val="00004B53"/>
    <w:rsid w:val="00017E7D"/>
    <w:rsid w:val="00040C40"/>
    <w:rsid w:val="00045A0D"/>
    <w:rsid w:val="000576C5"/>
    <w:rsid w:val="00072594"/>
    <w:rsid w:val="00073BAC"/>
    <w:rsid w:val="00074080"/>
    <w:rsid w:val="0008726C"/>
    <w:rsid w:val="000A06A4"/>
    <w:rsid w:val="000D68BC"/>
    <w:rsid w:val="000F7B26"/>
    <w:rsid w:val="00142F7A"/>
    <w:rsid w:val="00196098"/>
    <w:rsid w:val="001A7D5B"/>
    <w:rsid w:val="001D155E"/>
    <w:rsid w:val="001D4CF7"/>
    <w:rsid w:val="00200ADD"/>
    <w:rsid w:val="00214F9D"/>
    <w:rsid w:val="002243D8"/>
    <w:rsid w:val="00226CC8"/>
    <w:rsid w:val="00231FF1"/>
    <w:rsid w:val="00297F82"/>
    <w:rsid w:val="002C666E"/>
    <w:rsid w:val="0030001E"/>
    <w:rsid w:val="00313608"/>
    <w:rsid w:val="00314EF1"/>
    <w:rsid w:val="003161EA"/>
    <w:rsid w:val="003273A5"/>
    <w:rsid w:val="00344A08"/>
    <w:rsid w:val="00372C61"/>
    <w:rsid w:val="0038104B"/>
    <w:rsid w:val="003A4693"/>
    <w:rsid w:val="003A67BA"/>
    <w:rsid w:val="003B7FC3"/>
    <w:rsid w:val="003C4082"/>
    <w:rsid w:val="003D723E"/>
    <w:rsid w:val="003F19DE"/>
    <w:rsid w:val="00407906"/>
    <w:rsid w:val="00412A14"/>
    <w:rsid w:val="0042407A"/>
    <w:rsid w:val="004439D3"/>
    <w:rsid w:val="00456795"/>
    <w:rsid w:val="0045742B"/>
    <w:rsid w:val="004832E6"/>
    <w:rsid w:val="00487D20"/>
    <w:rsid w:val="004A52AC"/>
    <w:rsid w:val="004B00EB"/>
    <w:rsid w:val="004C177F"/>
    <w:rsid w:val="004E1437"/>
    <w:rsid w:val="004F3404"/>
    <w:rsid w:val="005169D5"/>
    <w:rsid w:val="005A001A"/>
    <w:rsid w:val="005B6740"/>
    <w:rsid w:val="005F2B0F"/>
    <w:rsid w:val="005F6A96"/>
    <w:rsid w:val="0064663E"/>
    <w:rsid w:val="006B669C"/>
    <w:rsid w:val="00747DE5"/>
    <w:rsid w:val="007846D8"/>
    <w:rsid w:val="00786AD2"/>
    <w:rsid w:val="007914E1"/>
    <w:rsid w:val="007A6379"/>
    <w:rsid w:val="007C37EB"/>
    <w:rsid w:val="007E4D23"/>
    <w:rsid w:val="00833610"/>
    <w:rsid w:val="00883B3F"/>
    <w:rsid w:val="0089277E"/>
    <w:rsid w:val="00894B06"/>
    <w:rsid w:val="008A61B6"/>
    <w:rsid w:val="008E290C"/>
    <w:rsid w:val="00921285"/>
    <w:rsid w:val="00921859"/>
    <w:rsid w:val="00926F0F"/>
    <w:rsid w:val="00927527"/>
    <w:rsid w:val="00951755"/>
    <w:rsid w:val="00957DA0"/>
    <w:rsid w:val="009772AE"/>
    <w:rsid w:val="009A3C86"/>
    <w:rsid w:val="009A6A7D"/>
    <w:rsid w:val="009F684A"/>
    <w:rsid w:val="00A42DD4"/>
    <w:rsid w:val="00A72B8D"/>
    <w:rsid w:val="00A83527"/>
    <w:rsid w:val="00AA125E"/>
    <w:rsid w:val="00B143EC"/>
    <w:rsid w:val="00B65016"/>
    <w:rsid w:val="00BA0C1F"/>
    <w:rsid w:val="00BA392D"/>
    <w:rsid w:val="00BB13D7"/>
    <w:rsid w:val="00BC3A2B"/>
    <w:rsid w:val="00BE195D"/>
    <w:rsid w:val="00BE5445"/>
    <w:rsid w:val="00BF108E"/>
    <w:rsid w:val="00C26199"/>
    <w:rsid w:val="00C8304A"/>
    <w:rsid w:val="00CC63D1"/>
    <w:rsid w:val="00CC756A"/>
    <w:rsid w:val="00D049BE"/>
    <w:rsid w:val="00D25630"/>
    <w:rsid w:val="00D26335"/>
    <w:rsid w:val="00D349F6"/>
    <w:rsid w:val="00D63975"/>
    <w:rsid w:val="00D6401A"/>
    <w:rsid w:val="00D80E57"/>
    <w:rsid w:val="00D97AE5"/>
    <w:rsid w:val="00DB2077"/>
    <w:rsid w:val="00DE0B6B"/>
    <w:rsid w:val="00E06028"/>
    <w:rsid w:val="00E30C2D"/>
    <w:rsid w:val="00E80C97"/>
    <w:rsid w:val="00EA64C7"/>
    <w:rsid w:val="00EB5B4F"/>
    <w:rsid w:val="00ED6B24"/>
    <w:rsid w:val="00EE3AF9"/>
    <w:rsid w:val="00EF6F7C"/>
    <w:rsid w:val="00F35809"/>
    <w:rsid w:val="00F636DE"/>
    <w:rsid w:val="00F812F7"/>
    <w:rsid w:val="00F8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51669"/>
  <w15:docId w15:val="{5905125B-B565-4100-B79B-9BA7E207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08E"/>
  </w:style>
  <w:style w:type="paragraph" w:styleId="1">
    <w:name w:val="heading 1"/>
    <w:basedOn w:val="a"/>
    <w:link w:val="10"/>
    <w:qFormat/>
    <w:rsid w:val="00BF1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0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BF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F108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F108E"/>
    <w:pPr>
      <w:ind w:left="720"/>
      <w:contextualSpacing/>
    </w:pPr>
  </w:style>
  <w:style w:type="paragraph" w:styleId="a6">
    <w:name w:val="Normal (Web)"/>
    <w:basedOn w:val="a"/>
    <w:link w:val="a7"/>
    <w:uiPriority w:val="99"/>
    <w:rsid w:val="00BF108E"/>
    <w:pPr>
      <w:spacing w:before="100" w:beforeAutospacing="1" w:after="100" w:afterAutospacing="1" w:line="324" w:lineRule="auto"/>
    </w:pPr>
    <w:rPr>
      <w:rFonts w:ascii="Arial" w:eastAsia="Times New Roman" w:hAnsi="Arial" w:cs="Arial"/>
      <w:color w:val="000033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6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63D1"/>
    <w:rPr>
      <w:rFonts w:ascii="Segoe UI" w:hAnsi="Segoe UI" w:cs="Segoe UI"/>
      <w:sz w:val="18"/>
      <w:szCs w:val="18"/>
    </w:rPr>
  </w:style>
  <w:style w:type="character" w:customStyle="1" w:styleId="a7">
    <w:name w:val="Обычный (веб) Знак"/>
    <w:link w:val="a6"/>
    <w:locked/>
    <w:rsid w:val="00F35809"/>
    <w:rPr>
      <w:rFonts w:ascii="Arial" w:eastAsia="Times New Roman" w:hAnsi="Arial" w:cs="Arial"/>
      <w:color w:val="00003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A7D39-76AE-42E2-9710-4A657390B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Диас Нургайып</dc:creator>
  <cp:lastModifiedBy>User</cp:lastModifiedBy>
  <cp:revision>3</cp:revision>
  <cp:lastPrinted>2020-10-29T14:42:00Z</cp:lastPrinted>
  <dcterms:created xsi:type="dcterms:W3CDTF">2020-10-29T13:55:00Z</dcterms:created>
  <dcterms:modified xsi:type="dcterms:W3CDTF">2020-10-29T14:42:00Z</dcterms:modified>
</cp:coreProperties>
</file>