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645161DC" w:rsidR="00A2403F" w:rsidRPr="00606C98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843143">
        <w:rPr>
          <w:rFonts w:ascii="Times New Roman" w:hAnsi="Times New Roman"/>
          <w:b/>
          <w:sz w:val="28"/>
          <w:szCs w:val="28"/>
        </w:rPr>
        <w:t>10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743F91C0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049E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10F3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052290">
        <w:rPr>
          <w:rFonts w:ascii="Times New Roman" w:hAnsi="Times New Roman"/>
          <w:b/>
          <w:sz w:val="24"/>
          <w:szCs w:val="24"/>
        </w:rPr>
        <w:t>23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D816DC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21E55CD5" w:rsidR="006151F8" w:rsidRDefault="00F86C8A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4A602A">
        <w:rPr>
          <w:rFonts w:ascii="Times New Roman" w:hAnsi="Times New Roman"/>
          <w:sz w:val="28"/>
          <w:szCs w:val="28"/>
        </w:rPr>
        <w:t>КГП «Городская клиническая больница №4» на праве хозяйственного ведения  расположе</w:t>
      </w:r>
      <w:bookmarkStart w:id="0" w:name="_GoBack"/>
      <w:bookmarkEnd w:id="0"/>
      <w:r w:rsidRPr="004A602A">
        <w:rPr>
          <w:rFonts w:ascii="Times New Roman" w:hAnsi="Times New Roman"/>
          <w:sz w:val="28"/>
          <w:szCs w:val="28"/>
        </w:rPr>
        <w:t>нное по адресу, г. Алматы, ул. Папанина, 220, объявляет о проведения закупа лекарственных средств и медицинских изделий способом запроса ценовых предложений</w:t>
      </w:r>
      <w:r w:rsidRPr="004A60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Главы 9</w:t>
      </w:r>
      <w:r w:rsidRPr="004A602A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Казахстан от </w:t>
      </w:r>
      <w:r w:rsidRPr="004A602A">
        <w:rPr>
          <w:rFonts w:ascii="Times New Roman" w:hAnsi="Times New Roman"/>
          <w:sz w:val="28"/>
          <w:szCs w:val="28"/>
          <w:lang w:val="en-US"/>
        </w:rPr>
        <w:t>04</w:t>
      </w:r>
      <w:r w:rsidRPr="004A602A">
        <w:rPr>
          <w:rFonts w:ascii="Times New Roman" w:hAnsi="Times New Roman"/>
          <w:sz w:val="28"/>
          <w:szCs w:val="28"/>
        </w:rPr>
        <w:t xml:space="preserve"> </w:t>
      </w:r>
      <w:r w:rsidRPr="004A602A">
        <w:rPr>
          <w:rFonts w:ascii="Times New Roman" w:hAnsi="Times New Roman"/>
          <w:sz w:val="28"/>
          <w:szCs w:val="28"/>
          <w:lang w:val="kk-KZ"/>
        </w:rPr>
        <w:t>июня</w:t>
      </w:r>
      <w:r w:rsidRPr="004A602A">
        <w:rPr>
          <w:rFonts w:ascii="Times New Roman" w:hAnsi="Times New Roman"/>
          <w:sz w:val="28"/>
          <w:szCs w:val="28"/>
        </w:rPr>
        <w:t xml:space="preserve"> 20</w:t>
      </w:r>
      <w:r w:rsidRPr="004A602A">
        <w:rPr>
          <w:rFonts w:ascii="Times New Roman" w:hAnsi="Times New Roman"/>
          <w:sz w:val="28"/>
          <w:szCs w:val="28"/>
          <w:lang w:val="kk-KZ"/>
        </w:rPr>
        <w:t>21</w:t>
      </w:r>
      <w:r w:rsidRPr="004A602A">
        <w:rPr>
          <w:rFonts w:ascii="Times New Roman" w:hAnsi="Times New Roman"/>
          <w:sz w:val="28"/>
          <w:szCs w:val="28"/>
        </w:rPr>
        <w:t xml:space="preserve"> года № </w:t>
      </w:r>
      <w:r w:rsidRPr="004A602A">
        <w:rPr>
          <w:rFonts w:ascii="Times New Roman" w:hAnsi="Times New Roman"/>
          <w:sz w:val="28"/>
          <w:szCs w:val="28"/>
          <w:lang w:val="kk-KZ"/>
        </w:rPr>
        <w:t>345</w:t>
      </w:r>
      <w:r w:rsidRPr="004A602A">
        <w:rPr>
          <w:rFonts w:ascii="Times New Roman" w:hAnsi="Times New Roman"/>
          <w:sz w:val="28"/>
          <w:szCs w:val="28"/>
        </w:rPr>
        <w:t xml:space="preserve"> </w:t>
      </w:r>
      <w:r w:rsidRPr="004D6897">
        <w:rPr>
          <w:rFonts w:ascii="Times New Roman" w:hAnsi="Times New Roman"/>
          <w:i/>
          <w:color w:val="000000" w:themeColor="text1"/>
          <w:sz w:val="28"/>
          <w:szCs w:val="28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Pr="004D689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Start"/>
      <w:r w:rsidRPr="004D6897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4D6897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4A602A">
        <w:rPr>
          <w:rFonts w:ascii="Times New Roman" w:hAnsi="Times New Roman"/>
          <w:sz w:val="28"/>
          <w:szCs w:val="28"/>
        </w:rPr>
        <w:t>далее – Правила)</w:t>
      </w:r>
      <w:r w:rsidRPr="004A60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602A">
        <w:rPr>
          <w:rFonts w:ascii="Times New Roman" w:hAnsi="Times New Roman"/>
          <w:sz w:val="28"/>
          <w:szCs w:val="28"/>
        </w:rPr>
        <w:t>на сумму</w:t>
      </w:r>
      <w:r w:rsidR="006151F8">
        <w:rPr>
          <w:rFonts w:ascii="Times New Roman" w:hAnsi="Times New Roman"/>
          <w:sz w:val="28"/>
          <w:szCs w:val="28"/>
          <w:lang w:val="en-US"/>
        </w:rPr>
        <w:t>:</w:t>
      </w:r>
      <w:r w:rsidR="006151F8">
        <w:rPr>
          <w:rFonts w:ascii="Times New Roman" w:hAnsi="Times New Roman"/>
          <w:sz w:val="28"/>
          <w:szCs w:val="28"/>
        </w:rPr>
        <w:t xml:space="preserve"> </w:t>
      </w:r>
      <w:r w:rsidR="004D6897" w:rsidRPr="004D6897">
        <w:rPr>
          <w:rFonts w:ascii="Times New Roman" w:hAnsi="Times New Roman"/>
          <w:sz w:val="28"/>
          <w:szCs w:val="28"/>
        </w:rPr>
        <w:t>28 264 050</w:t>
      </w:r>
      <w:r w:rsidR="006151F8">
        <w:rPr>
          <w:rFonts w:ascii="Times New Roman" w:hAnsi="Times New Roman"/>
          <w:sz w:val="28"/>
          <w:szCs w:val="28"/>
        </w:rPr>
        <w:t>,00 (</w:t>
      </w:r>
      <w:r w:rsidR="004D6897" w:rsidRPr="004D6897">
        <w:rPr>
          <w:rFonts w:ascii="Times New Roman" w:hAnsi="Times New Roman"/>
          <w:sz w:val="28"/>
          <w:szCs w:val="28"/>
        </w:rPr>
        <w:t>двадцать восемь миллионов двести шестьдесят четыре тысячи пятьдесят</w:t>
      </w:r>
      <w:r w:rsidR="006151F8">
        <w:rPr>
          <w:rFonts w:ascii="Times New Roman" w:hAnsi="Times New Roman"/>
          <w:sz w:val="28"/>
          <w:szCs w:val="28"/>
        </w:rPr>
        <w:t>)</w:t>
      </w:r>
      <w:r w:rsidR="006151F8" w:rsidRPr="006049E8">
        <w:rPr>
          <w:rFonts w:ascii="Times New Roman" w:hAnsi="Times New Roman"/>
          <w:sz w:val="28"/>
          <w:szCs w:val="28"/>
        </w:rPr>
        <w:t xml:space="preserve"> тенге 00 </w:t>
      </w:r>
      <w:proofErr w:type="spellStart"/>
      <w:r w:rsidR="006151F8" w:rsidRPr="006049E8">
        <w:rPr>
          <w:rFonts w:ascii="Times New Roman" w:hAnsi="Times New Roman"/>
          <w:sz w:val="28"/>
          <w:szCs w:val="28"/>
        </w:rPr>
        <w:t>тиын</w:t>
      </w:r>
      <w:proofErr w:type="spellEnd"/>
      <w:r w:rsidR="006151F8" w:rsidRPr="006049E8">
        <w:rPr>
          <w:rFonts w:ascii="Times New Roman" w:hAnsi="Times New Roman"/>
          <w:sz w:val="28"/>
          <w:szCs w:val="28"/>
        </w:rPr>
        <w:t>.</w:t>
      </w:r>
    </w:p>
    <w:p w14:paraId="7A42A978" w14:textId="19BE4B7F" w:rsidR="00BC297D" w:rsidRPr="006049E8" w:rsidRDefault="00C86E71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Перечень закупаемых товаров:</w:t>
      </w:r>
    </w:p>
    <w:tbl>
      <w:tblPr>
        <w:tblW w:w="15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47"/>
        <w:gridCol w:w="7451"/>
        <w:gridCol w:w="1098"/>
        <w:gridCol w:w="950"/>
        <w:gridCol w:w="960"/>
        <w:gridCol w:w="1451"/>
      </w:tblGrid>
      <w:tr w:rsidR="00D816DC" w:rsidRPr="00D816DC" w14:paraId="1B2108AD" w14:textId="77777777" w:rsidTr="00F86C8A">
        <w:trPr>
          <w:trHeight w:val="20"/>
        </w:trPr>
        <w:tc>
          <w:tcPr>
            <w:tcW w:w="668" w:type="dxa"/>
            <w:shd w:val="clear" w:color="000000" w:fill="FFFFFF"/>
            <w:vAlign w:val="center"/>
            <w:hideMark/>
          </w:tcPr>
          <w:p w14:paraId="0F7D6196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247" w:type="dxa"/>
            <w:shd w:val="clear" w:color="000000" w:fill="FFFFFF"/>
            <w:vAlign w:val="center"/>
            <w:hideMark/>
          </w:tcPr>
          <w:p w14:paraId="581571DC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451" w:type="dxa"/>
            <w:shd w:val="clear" w:color="000000" w:fill="FFFFFF"/>
            <w:vAlign w:val="center"/>
            <w:hideMark/>
          </w:tcPr>
          <w:p w14:paraId="49BDF1DE" w14:textId="73411C64" w:rsidR="00D816DC" w:rsidRPr="006151F8" w:rsidRDefault="00FE57B3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(комплектация) закупаемых товаров 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16F4AF89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43FEE519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4A7D11E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14:paraId="550E27FD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816DC" w:rsidRPr="00D816DC" w14:paraId="7581815F" w14:textId="77777777" w:rsidTr="00F86C8A">
        <w:trPr>
          <w:trHeight w:val="20"/>
        </w:trPr>
        <w:tc>
          <w:tcPr>
            <w:tcW w:w="668" w:type="dxa"/>
            <w:shd w:val="clear" w:color="auto" w:fill="auto"/>
            <w:vAlign w:val="center"/>
            <w:hideMark/>
          </w:tcPr>
          <w:p w14:paraId="5D56A0AC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5F5EDFCB" w14:textId="2CE84F18" w:rsidR="00D816DC" w:rsidRPr="006151F8" w:rsidRDefault="00606C98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Т</w:t>
            </w:r>
            <w:r w:rsidR="00843143"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иамин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55BC4B82" w14:textId="755C494F" w:rsidR="00D816DC" w:rsidRPr="006151F8" w:rsidRDefault="00843143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инъекций 5% 1 мл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3A98F1F" w14:textId="5DCCE746" w:rsidR="00D816DC" w:rsidRPr="006151F8" w:rsidRDefault="00843143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AE46A63" w14:textId="18D13E86" w:rsidR="00D816DC" w:rsidRPr="006151F8" w:rsidRDefault="0084314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2400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D20E6F" w14:textId="2E586935" w:rsidR="00D816DC" w:rsidRPr="006151F8" w:rsidRDefault="0084314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080BA8D" w14:textId="6FADE98F" w:rsidR="00D816DC" w:rsidRPr="006151F8" w:rsidRDefault="00843143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52 800,00</w:t>
            </w:r>
          </w:p>
        </w:tc>
      </w:tr>
      <w:tr w:rsidR="00F86C8A" w:rsidRPr="00D816DC" w14:paraId="695C6706" w14:textId="77777777" w:rsidTr="00F86C8A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5287041" w14:textId="5708E50F" w:rsidR="00F86C8A" w:rsidRPr="006151F8" w:rsidRDefault="004D6897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3B675923" w14:textId="5BCDF05A" w:rsidR="00F86C8A" w:rsidRPr="006151F8" w:rsidRDefault="00F86C8A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Надропарин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кальция 0,4мл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06D3604C" w14:textId="068A8CAF" w:rsidR="00F86C8A" w:rsidRPr="006151F8" w:rsidRDefault="00F86C8A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инъекций в шприцах , 3800МЕ анти-Ха/0,4мл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621E925" w14:textId="0C43BCD7" w:rsidR="00F86C8A" w:rsidRPr="006151F8" w:rsidRDefault="00F86C8A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DFA30B9" w14:textId="4DD7CD6A" w:rsidR="00F86C8A" w:rsidRPr="006151F8" w:rsidRDefault="004D6897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F86C8A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22BDB7C" w14:textId="0D5994E8" w:rsidR="00F86C8A" w:rsidRPr="006151F8" w:rsidRDefault="00F86C8A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78FF950" w14:textId="76874805" w:rsidR="00F86C8A" w:rsidRPr="006151F8" w:rsidRDefault="00F86C8A" w:rsidP="004D6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D6897">
              <w:rPr>
                <w:rFonts w:ascii="Times New Roman" w:eastAsia="Times New Roman" w:hAnsi="Times New Roman"/>
                <w:color w:val="000000"/>
                <w:lang w:eastAsia="ru-RU"/>
              </w:rPr>
              <w:t> 001 000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F86C8A" w:rsidRPr="00D816DC" w14:paraId="3275A8D8" w14:textId="77777777" w:rsidTr="00F86C8A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8E93FDA" w14:textId="0B4843B3" w:rsidR="00F86C8A" w:rsidRPr="006151F8" w:rsidRDefault="004D6897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47434C89" w14:textId="11468C2B" w:rsidR="00F86C8A" w:rsidRPr="006151F8" w:rsidRDefault="00F86C8A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Надропарин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кальция 0,6мл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7BDC0267" w14:textId="5A7C084A" w:rsidR="00F86C8A" w:rsidRPr="006151F8" w:rsidRDefault="00F86C8A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инъекций в шприцах , 5700МЕ анти-Ха/0,6мл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2551311" w14:textId="6356E156" w:rsidR="00F86C8A" w:rsidRPr="006151F8" w:rsidRDefault="00F86C8A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4C95182" w14:textId="1A83B3CC" w:rsidR="00F86C8A" w:rsidRPr="006151F8" w:rsidRDefault="004D6897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F86C8A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48DC5D" w14:textId="4BADDC8E" w:rsidR="00F86C8A" w:rsidRPr="006151F8" w:rsidRDefault="00F86C8A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2 220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83ACA74" w14:textId="2F18FE0C" w:rsidR="00F86C8A" w:rsidRPr="006151F8" w:rsidRDefault="004D6897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5 500 000</w:t>
            </w:r>
            <w:r w:rsidR="00F86C8A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D816DC" w:rsidRPr="00D816DC" w14:paraId="3BA7737C" w14:textId="77777777" w:rsidTr="004D6897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044D04AA" w14:textId="6E59D5EF" w:rsidR="00D816DC" w:rsidRPr="006151F8" w:rsidRDefault="004D6897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19B897A5" w14:textId="3C6AA7E0" w:rsidR="00D816DC" w:rsidRPr="006151F8" w:rsidRDefault="00843143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Сыворотка противостолбнячная лошадиная очищенная концентрированная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599E5D05" w14:textId="03220552" w:rsidR="00D816DC" w:rsidRPr="006151F8" w:rsidRDefault="00843143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Сыворотка противостолбнячная 3000 МЕ в 1мл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B637EFB" w14:textId="16AB0A4F" w:rsidR="00D816DC" w:rsidRPr="006151F8" w:rsidRDefault="00843143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30B27D2" w14:textId="02EDBAD8" w:rsidR="00D816DC" w:rsidRPr="006151F8" w:rsidRDefault="0084314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E036573" w14:textId="62B7026E" w:rsidR="00D816DC" w:rsidRPr="006151F8" w:rsidRDefault="0084314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1600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357D586" w14:textId="55B1B3C9" w:rsidR="00D816DC" w:rsidRPr="006151F8" w:rsidRDefault="00843143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2 400 000,00</w:t>
            </w:r>
          </w:p>
        </w:tc>
      </w:tr>
      <w:tr w:rsidR="00D816DC" w:rsidRPr="00D816DC" w14:paraId="0BC7DE08" w14:textId="77777777" w:rsidTr="004D6897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20634EA" w14:textId="07711C9A" w:rsidR="00D816DC" w:rsidRPr="006151F8" w:rsidRDefault="004D6897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6328B8D1" w14:textId="217C9CA2" w:rsidR="00D816DC" w:rsidRPr="006151F8" w:rsidRDefault="00843143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Лазерная головка непрерывного излучения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2C471287" w14:textId="1F31C103" w:rsidR="00D816DC" w:rsidRPr="006151F8" w:rsidRDefault="00843143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Для лазерного терапевтического аппарата «Матрикс-ВЛОК»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D9E8E66" w14:textId="1D87C76A" w:rsidR="00D816DC" w:rsidRPr="006151F8" w:rsidRDefault="00843143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C9B23B" w14:textId="7CF9FF1A" w:rsidR="00D816DC" w:rsidRPr="006151F8" w:rsidRDefault="0084314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2C72661" w14:textId="1DBC813B" w:rsidR="00D816DC" w:rsidRPr="006151F8" w:rsidRDefault="0084314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103 000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D17F968" w14:textId="29C75EC4" w:rsidR="00D816DC" w:rsidRPr="006151F8" w:rsidRDefault="00843143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103 000,00</w:t>
            </w:r>
          </w:p>
        </w:tc>
      </w:tr>
      <w:tr w:rsidR="00843143" w:rsidRPr="00D816DC" w14:paraId="666CECF9" w14:textId="77777777" w:rsidTr="004D6897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0D9D9BD2" w14:textId="1962ED48" w:rsidR="00843143" w:rsidRPr="006151F8" w:rsidRDefault="004D6897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726F82A1" w14:textId="5DCF0DD6" w:rsidR="00843143" w:rsidRPr="006151F8" w:rsidRDefault="00843143" w:rsidP="0084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Лазерная головка непрерывного излучения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3AF3554C" w14:textId="549F20F3" w:rsidR="00843143" w:rsidRPr="006151F8" w:rsidRDefault="00843143" w:rsidP="0084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Лазерная излучающая головка лазерного терапевтического аппарата «Матрикс-ВЛОК» 635-2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41C135C" w14:textId="16F2AC55" w:rsidR="00843143" w:rsidRPr="006151F8" w:rsidRDefault="00843143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41F8696" w14:textId="76C9FD23" w:rsidR="00843143" w:rsidRPr="006151F8" w:rsidRDefault="0084314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7B245A" w14:textId="38A80973" w:rsidR="00843143" w:rsidRPr="006151F8" w:rsidRDefault="0084314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103 000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72E4DD7" w14:textId="3F1A8414" w:rsidR="00843143" w:rsidRPr="006151F8" w:rsidRDefault="00843143" w:rsidP="0084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206 000,00</w:t>
            </w:r>
          </w:p>
        </w:tc>
      </w:tr>
      <w:tr w:rsidR="00843143" w:rsidRPr="00D816DC" w14:paraId="2D41CA36" w14:textId="77777777" w:rsidTr="004D6897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7BCBEB50" w14:textId="03359284" w:rsidR="00843143" w:rsidRPr="006151F8" w:rsidRDefault="004D6897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590F5A9D" w14:textId="3DDD0132" w:rsidR="00843143" w:rsidRPr="006151F8" w:rsidRDefault="00233390" w:rsidP="0084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Датчик </w:t>
            </w:r>
            <w:proofErr w:type="spellStart"/>
            <w:r w:rsidRPr="006151F8">
              <w:rPr>
                <w:rFonts w:ascii="Times New Roman" w:eastAsia="Times New Roman" w:hAnsi="Times New Roman"/>
                <w:color w:val="000000"/>
                <w:lang w:val="en-US" w:eastAsia="ru-RU"/>
              </w:rPr>
              <w:t>SpO</w:t>
            </w:r>
            <w:proofErr w:type="spellEnd"/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многоразовый взрослый для монитора </w:t>
            </w:r>
            <w:proofErr w:type="spellStart"/>
            <w:r w:rsidRPr="006151F8">
              <w:rPr>
                <w:rFonts w:ascii="Times New Roman" w:eastAsia="Times New Roman" w:hAnsi="Times New Roman"/>
                <w:color w:val="000000"/>
                <w:lang w:val="en-US" w:eastAsia="ru-RU"/>
              </w:rPr>
              <w:t>Dixion</w:t>
            </w:r>
            <w:proofErr w:type="spellEnd"/>
          </w:p>
        </w:tc>
        <w:tc>
          <w:tcPr>
            <w:tcW w:w="7451" w:type="dxa"/>
            <w:shd w:val="clear" w:color="auto" w:fill="auto"/>
            <w:vAlign w:val="center"/>
          </w:tcPr>
          <w:p w14:paraId="3D14314C" w14:textId="78566B56" w:rsidR="00843143" w:rsidRPr="006151F8" w:rsidRDefault="00233390" w:rsidP="0084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Датчик </w:t>
            </w:r>
            <w:proofErr w:type="spellStart"/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пульсоксиметрический</w:t>
            </w:r>
            <w:proofErr w:type="spellEnd"/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подключения пациента к монитору, многоразовый, для взрослых пациентов (более 40 кг), тип «клипса», длина кабеля 3 метра 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AB3F88A" w14:textId="385C075C" w:rsidR="00843143" w:rsidRPr="006151F8" w:rsidRDefault="00233390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552AE5B" w14:textId="3D931D07" w:rsidR="00843143" w:rsidRPr="006151F8" w:rsidRDefault="00233390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F7CC4B" w14:textId="4FCD6FC2" w:rsidR="00843143" w:rsidRPr="006151F8" w:rsidRDefault="00233390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350 000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0656789" w14:textId="2577EF10" w:rsidR="00843143" w:rsidRPr="006151F8" w:rsidRDefault="00233390" w:rsidP="0084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1 750 000,00</w:t>
            </w:r>
          </w:p>
        </w:tc>
      </w:tr>
      <w:tr w:rsidR="00843143" w:rsidRPr="00D816DC" w14:paraId="63AF5900" w14:textId="77777777" w:rsidTr="004D6897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FF7527B" w14:textId="39427DA3" w:rsidR="00843143" w:rsidRPr="006151F8" w:rsidRDefault="004D6897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5E2422DB" w14:textId="15DF12DD" w:rsidR="00843143" w:rsidRPr="006151F8" w:rsidRDefault="00233390" w:rsidP="0084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Манжета для не инвазивного измерения артериального давления для монитора </w:t>
            </w:r>
            <w:proofErr w:type="spellStart"/>
            <w:r w:rsidRPr="006151F8">
              <w:rPr>
                <w:rFonts w:ascii="Times New Roman" w:eastAsia="Times New Roman" w:hAnsi="Times New Roman"/>
                <w:color w:val="000000"/>
                <w:lang w:val="en-US" w:eastAsia="ru-RU"/>
              </w:rPr>
              <w:t>Dixion</w:t>
            </w:r>
            <w:proofErr w:type="spellEnd"/>
          </w:p>
        </w:tc>
        <w:tc>
          <w:tcPr>
            <w:tcW w:w="7451" w:type="dxa"/>
            <w:shd w:val="clear" w:color="auto" w:fill="auto"/>
            <w:vAlign w:val="center"/>
          </w:tcPr>
          <w:p w14:paraId="2B5A1429" w14:textId="274ABDF6" w:rsidR="00843143" w:rsidRPr="006151F8" w:rsidRDefault="00233390" w:rsidP="0084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Манжеты к аппаратам не инвазивного измерения артериального давления многоразовые, для взрослых пациентов, размер камеры 25-35см, окружность руки 25-35см с одной трубкой.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9C43240" w14:textId="2E92BA02" w:rsidR="00843143" w:rsidRPr="006151F8" w:rsidRDefault="00233390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6C8946C" w14:textId="4DF6A250" w:rsidR="00843143" w:rsidRPr="006151F8" w:rsidRDefault="00233390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7F2BE8A" w14:textId="09BDAAC3" w:rsidR="00843143" w:rsidRPr="006151F8" w:rsidRDefault="00233390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47 000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6847CAA" w14:textId="7F39B007" w:rsidR="00843143" w:rsidRPr="006151F8" w:rsidRDefault="00233390" w:rsidP="0084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235 000,00</w:t>
            </w:r>
          </w:p>
        </w:tc>
      </w:tr>
      <w:tr w:rsidR="0051488C" w:rsidRPr="00D816DC" w14:paraId="10639241" w14:textId="77777777" w:rsidTr="00F86C8A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31D1257" w14:textId="46DAAC16" w:rsidR="0051488C" w:rsidRPr="006151F8" w:rsidRDefault="004D6897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4D555B03" w14:textId="1F362518" w:rsidR="0051488C" w:rsidRPr="006151F8" w:rsidRDefault="0051488C" w:rsidP="0084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Электрод одноразовый для ЭКГ самоклеящийся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5E915FE6" w14:textId="3569428B" w:rsidR="0051488C" w:rsidRPr="006151F8" w:rsidRDefault="0051488C" w:rsidP="00514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Предназначены для кратковременного и долговременного наблюдения, 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мониторирования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исследований в состоянии покоя со стандартным разъемом для подключения кабеля ЭКГ.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14:paraId="0A18E448" w14:textId="2EE6E66D" w:rsidR="0051488C" w:rsidRPr="006151F8" w:rsidRDefault="0051488C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7FA5CF1" w14:textId="6B22BA5D" w:rsidR="0051488C" w:rsidRPr="006151F8" w:rsidRDefault="0051488C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CC91FE" w14:textId="2E5468AA" w:rsidR="0051488C" w:rsidRPr="006151F8" w:rsidRDefault="0051488C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509B4A2" w14:textId="2CAF2ECF" w:rsidR="0051488C" w:rsidRPr="006151F8" w:rsidRDefault="0051488C" w:rsidP="0084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120 000,00</w:t>
            </w:r>
          </w:p>
        </w:tc>
      </w:tr>
      <w:tr w:rsidR="0051488C" w:rsidRPr="00D816DC" w14:paraId="4B8A3728" w14:textId="77777777" w:rsidTr="00F86C8A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7ED3C8E3" w14:textId="4E08989D" w:rsidR="0051488C" w:rsidRPr="006151F8" w:rsidRDefault="004D6897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1DCE9CEF" w14:textId="1EFCDE7B" w:rsidR="0051488C" w:rsidRPr="006151F8" w:rsidRDefault="0051488C" w:rsidP="00514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Антисептическое средство</w:t>
            </w:r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1000мл </w:t>
            </w:r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c дозирующей насадкой.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1A674907" w14:textId="508725BA" w:rsidR="0051488C" w:rsidRPr="006151F8" w:rsidRDefault="0051488C" w:rsidP="0084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Антисептическое средство должно представлять собой бесцветный прозрачный гель со специфическим умеренным запахом. Антисептическое средство должно содержать в составе изопропиловый (в интервале 25,0-27,5%) и н-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пропиловый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(в интервале 35,0-37,5%) спирты, 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лактулозу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фенилметоксиметанол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а также глицерин, ланолин - смягчающие и увлажняющие кожу добавки, воду. </w:t>
            </w:r>
            <w:proofErr w:type="gram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Антисептическое средство должно быть разрешено к применению для обработки рук хирургов, медицинских сестер, акушерок и другого персонала, участвующего в проведении операций, для обработки локтевых сгибов доноров, для обработки кожи перед введением катетеров и пункцией суставов, для обработки </w:t>
            </w:r>
            <w:r w:rsidR="00BD6A75"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операционного</w:t>
            </w:r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инъекционного поля 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пацентов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, для гигиенической обработки рук медицинского персонала, обработки медицинских перчаток медперсонала.</w:t>
            </w:r>
            <w:proofErr w:type="gramEnd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Срок годности не менее 3-х лет. Флакон объемом не менее 1 л c дозирующей насадкой.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76960F9" w14:textId="0AA80D10" w:rsidR="0051488C" w:rsidRPr="006151F8" w:rsidRDefault="0051488C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0B9D23F" w14:textId="5003307C" w:rsidR="0051488C" w:rsidRPr="006151F8" w:rsidRDefault="0051488C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C3B805" w14:textId="6C09D37C" w:rsidR="0051488C" w:rsidRPr="006151F8" w:rsidRDefault="0051488C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3050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677587B" w14:textId="3758520A" w:rsidR="0051488C" w:rsidRPr="006151F8" w:rsidRDefault="0051488C" w:rsidP="0084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3 050 000,00</w:t>
            </w:r>
          </w:p>
        </w:tc>
      </w:tr>
      <w:tr w:rsidR="0051488C" w:rsidRPr="00D816DC" w14:paraId="06198FF3" w14:textId="77777777" w:rsidTr="00F86C8A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65DD5CE" w14:textId="3AD3A9F5" w:rsidR="0051488C" w:rsidRPr="006151F8" w:rsidRDefault="004D6897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78E014BA" w14:textId="360F1A21" w:rsidR="0051488C" w:rsidRPr="006151F8" w:rsidRDefault="0051488C" w:rsidP="0084314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Антисептическое средство</w:t>
            </w:r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в канистрах 5000мл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47881C0E" w14:textId="20ADE59A" w:rsidR="0051488C" w:rsidRPr="006151F8" w:rsidRDefault="0051488C" w:rsidP="0084314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Антисептическое средство должно представлять собой бесцветный прозрачный гель со специфическим умеренным запахом. Антисептическое средство должно содержать в составе изопропиловый (в интервале 25,0-27,5%) и н-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пропиловый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(в интервале 35,0-37,5%) спирты, 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лактулозу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фенилметоксиметанол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а также глицерин, ланолин - смягчающие и увлажняющие кожу добавки, воду. </w:t>
            </w:r>
            <w:proofErr w:type="gram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Антисептическое средство должно быть разрешено к применению для обработки рук хирургов, медицинских сестер, акушерок и другого персонала, участвующего в проведении операций, для обработки локтевых сгибов доноров, для обработки кожи перед введением катетеров и пункцией суставов, для обработки </w:t>
            </w:r>
            <w:r w:rsidR="00BD6A75"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операционного</w:t>
            </w:r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инъекционного поля 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пацентов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</w:rPr>
              <w:t>, для гигиенической обработки рук медицинского персонала, обработки медицинских перчаток медперсонала.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14:paraId="4BA921EC" w14:textId="4E4274BC" w:rsidR="0051488C" w:rsidRPr="006151F8" w:rsidRDefault="0051488C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Канистра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2873699" w14:textId="1CD0FC59" w:rsidR="0051488C" w:rsidRPr="006151F8" w:rsidRDefault="0051488C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465996" w14:textId="6685245D" w:rsidR="0051488C" w:rsidRPr="006151F8" w:rsidRDefault="0051488C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11 000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DE78658" w14:textId="5291AE01" w:rsidR="0051488C" w:rsidRPr="006151F8" w:rsidRDefault="0051488C" w:rsidP="0084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5 830 000,00</w:t>
            </w:r>
          </w:p>
        </w:tc>
      </w:tr>
      <w:tr w:rsidR="00566493" w:rsidRPr="00D816DC" w14:paraId="041228BB" w14:textId="77777777" w:rsidTr="00F86C8A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7C47DD24" w14:textId="652BFD8F" w:rsidR="00566493" w:rsidRPr="006151F8" w:rsidRDefault="004D6897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6BFBA510" w14:textId="0100EB45" w:rsidR="00566493" w:rsidRPr="006151F8" w:rsidRDefault="00566493" w:rsidP="0084314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151F8">
              <w:rPr>
                <w:rFonts w:ascii="Times New Roman" w:hAnsi="Times New Roman"/>
              </w:rPr>
              <w:t xml:space="preserve">Электроды: режущая петля </w:t>
            </w:r>
            <w:proofErr w:type="spellStart"/>
            <w:r w:rsidRPr="006151F8">
              <w:rPr>
                <w:rFonts w:ascii="Times New Roman" w:hAnsi="Times New Roman"/>
              </w:rPr>
              <w:t>резектоскопа</w:t>
            </w:r>
            <w:proofErr w:type="spellEnd"/>
            <w:r w:rsidRPr="006151F8">
              <w:rPr>
                <w:rFonts w:ascii="Times New Roman" w:hAnsi="Times New Roman"/>
              </w:rPr>
              <w:t xml:space="preserve"> размер 26 </w:t>
            </w:r>
            <w:proofErr w:type="spellStart"/>
            <w:r w:rsidRPr="006151F8">
              <w:rPr>
                <w:rFonts w:ascii="Times New Roman" w:hAnsi="Times New Roman"/>
              </w:rPr>
              <w:t>Шр</w:t>
            </w:r>
            <w:proofErr w:type="spellEnd"/>
            <w:r w:rsidRPr="006151F8">
              <w:rPr>
                <w:rFonts w:ascii="Times New Roman" w:hAnsi="Times New Roman"/>
              </w:rPr>
              <w:t>, 30гр, стерилизуемые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2FF841BD" w14:textId="33E4C9E6" w:rsidR="00566493" w:rsidRPr="006151F8" w:rsidRDefault="00566493" w:rsidP="0084314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151F8">
              <w:rPr>
                <w:rFonts w:ascii="Times New Roman" w:hAnsi="Times New Roman"/>
              </w:rPr>
              <w:t xml:space="preserve">Электроды -  режущая петля для использования с биполярным пассивным </w:t>
            </w:r>
            <w:proofErr w:type="spellStart"/>
            <w:r w:rsidRPr="006151F8">
              <w:rPr>
                <w:rFonts w:ascii="Times New Roman" w:hAnsi="Times New Roman"/>
              </w:rPr>
              <w:t>Quick</w:t>
            </w:r>
            <w:proofErr w:type="spellEnd"/>
            <w:r w:rsidRPr="006151F8">
              <w:rPr>
                <w:rFonts w:ascii="Times New Roman" w:hAnsi="Times New Roman"/>
              </w:rPr>
              <w:t xml:space="preserve"> </w:t>
            </w:r>
            <w:proofErr w:type="spellStart"/>
            <w:r w:rsidRPr="006151F8">
              <w:rPr>
                <w:rFonts w:ascii="Times New Roman" w:hAnsi="Times New Roman"/>
              </w:rPr>
              <w:t>Lock</w:t>
            </w:r>
            <w:proofErr w:type="spellEnd"/>
            <w:r w:rsidRPr="006151F8">
              <w:rPr>
                <w:rFonts w:ascii="Times New Roman" w:hAnsi="Times New Roman"/>
              </w:rPr>
              <w:t xml:space="preserve"> </w:t>
            </w:r>
            <w:proofErr w:type="spellStart"/>
            <w:r w:rsidRPr="006151F8">
              <w:rPr>
                <w:rFonts w:ascii="Times New Roman" w:hAnsi="Times New Roman"/>
              </w:rPr>
              <w:t>резектоскопом</w:t>
            </w:r>
            <w:proofErr w:type="spellEnd"/>
            <w:r w:rsidRPr="006151F8">
              <w:rPr>
                <w:rFonts w:ascii="Times New Roman" w:hAnsi="Times New Roman"/>
              </w:rPr>
              <w:t xml:space="preserve"> производства SOPRO-COMEG/ </w:t>
            </w:r>
            <w:r w:rsidRPr="006151F8">
              <w:rPr>
                <w:rFonts w:ascii="Times New Roman" w:hAnsi="Times New Roman"/>
                <w:lang w:val="en-US"/>
              </w:rPr>
              <w:t>DELMONT</w:t>
            </w:r>
            <w:r w:rsidRPr="006151F8">
              <w:rPr>
                <w:rFonts w:ascii="Times New Roman" w:hAnsi="Times New Roman"/>
              </w:rPr>
              <w:t xml:space="preserve"> </w:t>
            </w:r>
            <w:r w:rsidRPr="006151F8">
              <w:rPr>
                <w:rFonts w:ascii="Times New Roman" w:hAnsi="Times New Roman"/>
                <w:lang w:val="en-US"/>
              </w:rPr>
              <w:t>IMAGING</w:t>
            </w:r>
            <w:r w:rsidRPr="006151F8">
              <w:rPr>
                <w:rFonts w:ascii="Times New Roman" w:hAnsi="Times New Roman"/>
              </w:rPr>
              <w:t xml:space="preserve"> размером 26 </w:t>
            </w:r>
            <w:proofErr w:type="spellStart"/>
            <w:r w:rsidRPr="006151F8">
              <w:rPr>
                <w:rFonts w:ascii="Times New Roman" w:hAnsi="Times New Roman"/>
              </w:rPr>
              <w:t>Шр</w:t>
            </w:r>
            <w:proofErr w:type="spellEnd"/>
            <w:r w:rsidRPr="006151F8">
              <w:rPr>
                <w:rFonts w:ascii="Times New Roman" w:hAnsi="Times New Roman"/>
              </w:rPr>
              <w:t xml:space="preserve">, 30 градусов.  </w:t>
            </w:r>
            <w:proofErr w:type="gramStart"/>
            <w:r w:rsidRPr="006151F8">
              <w:rPr>
                <w:rFonts w:ascii="Times New Roman" w:hAnsi="Times New Roman"/>
              </w:rPr>
              <w:t xml:space="preserve">Стерилизуемые, многократного применения.  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14:paraId="61FEAAED" w14:textId="6B225C33" w:rsidR="00566493" w:rsidRPr="006151F8" w:rsidRDefault="00566493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штук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F039F1" w14:textId="2037F858" w:rsidR="00566493" w:rsidRPr="006151F8" w:rsidRDefault="0056649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EB7EFB" w14:textId="72328B38" w:rsidR="00566493" w:rsidRPr="006151F8" w:rsidRDefault="0056649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80 325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0735860" w14:textId="1752C10C" w:rsidR="00566493" w:rsidRPr="006151F8" w:rsidRDefault="00566493" w:rsidP="0084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4 016 250,00</w:t>
            </w:r>
          </w:p>
        </w:tc>
      </w:tr>
      <w:tr w:rsidR="00566493" w:rsidRPr="00D816DC" w14:paraId="33590F00" w14:textId="77777777" w:rsidTr="00F86C8A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C87B3DD" w14:textId="63AB43D1" w:rsidR="00566493" w:rsidRPr="006151F8" w:rsidRDefault="004D6897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1D0BEDF8" w14:textId="0FB17BCA" w:rsidR="00566493" w:rsidRPr="006151F8" w:rsidRDefault="006151F8" w:rsidP="006151F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Оптическое волокно,многоразовое 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6DB4FDE9" w14:textId="34B674D5" w:rsidR="00566493" w:rsidRPr="006151F8" w:rsidRDefault="006151F8" w:rsidP="0084314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Многоразовое оптическое волокно диаметром 550 мкм для аппарата 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Liho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/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Litho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DK30 Quanta System </w:t>
            </w:r>
            <w:proofErr w:type="spellStart"/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S.p.A</w:t>
            </w:r>
            <w:proofErr w:type="spellEnd"/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  <w:r w:rsidRPr="006151F8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37DC409" w14:textId="56ACF1FC" w:rsidR="00566493" w:rsidRPr="006151F8" w:rsidRDefault="006151F8" w:rsidP="0084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штук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AD678CB" w14:textId="43CC2BE2" w:rsidR="00566493" w:rsidRPr="006151F8" w:rsidRDefault="006151F8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E4D053" w14:textId="34447EE0" w:rsidR="00566493" w:rsidRPr="006151F8" w:rsidRDefault="006151F8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1 500 000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18CC0E" w14:textId="792E38D8" w:rsidR="00566493" w:rsidRPr="006151F8" w:rsidRDefault="006151F8" w:rsidP="0084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val="kk-KZ" w:eastAsia="ru-RU"/>
              </w:rPr>
              <w:t>3 000 000</w:t>
            </w:r>
          </w:p>
        </w:tc>
      </w:tr>
    </w:tbl>
    <w:p w14:paraId="7EA2254F" w14:textId="77777777" w:rsidR="00BC297D" w:rsidRPr="00AE0FE4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6BC08B6C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на условиях ИНКОТЕРМС 2010</w:t>
      </w:r>
      <w:r w:rsidR="00233390">
        <w:rPr>
          <w:rFonts w:ascii="Times New Roman" w:hAnsi="Times New Roman"/>
          <w:spacing w:val="2"/>
          <w:sz w:val="28"/>
          <w:szCs w:val="28"/>
        </w:rPr>
        <w:t xml:space="preserve"> в течении пяти календарных дней с момента получения заявки от заказчика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6049E8">
        <w:rPr>
          <w:rStyle w:val="s0"/>
          <w:b/>
          <w:sz w:val="28"/>
          <w:szCs w:val="28"/>
          <w:u w:val="single"/>
        </w:rPr>
        <w:t xml:space="preserve">Представление потенциальным </w:t>
      </w:r>
      <w:r w:rsidR="00FE54A3" w:rsidRPr="006049E8">
        <w:rPr>
          <w:rStyle w:val="s0"/>
          <w:b/>
          <w:sz w:val="28"/>
          <w:szCs w:val="28"/>
          <w:u w:val="single"/>
        </w:rPr>
        <w:lastRenderedPageBreak/>
        <w:t>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4D6897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spacing w:val="2"/>
          <w:sz w:val="28"/>
          <w:szCs w:val="28"/>
          <w:lang w:val="kk-KZ"/>
        </w:rPr>
        <w:t>2</w:t>
      </w:r>
      <w:r w:rsidR="00FE54A3" w:rsidRPr="004D6897">
        <w:rPr>
          <w:spacing w:val="2"/>
          <w:sz w:val="28"/>
          <w:szCs w:val="28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3B8424F6" w:rsidR="00FE54A3" w:rsidRPr="004D6897" w:rsidRDefault="00AB06A3" w:rsidP="004D6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897">
        <w:rPr>
          <w:rFonts w:ascii="Times New Roman" w:hAnsi="Times New Roman"/>
          <w:sz w:val="28"/>
          <w:szCs w:val="28"/>
          <w:lang w:val="kk-KZ"/>
        </w:rPr>
        <w:t>КГП</w:t>
      </w:r>
      <w:r w:rsidRPr="004D6897">
        <w:rPr>
          <w:rFonts w:ascii="Times New Roman" w:hAnsi="Times New Roman"/>
          <w:sz w:val="28"/>
          <w:szCs w:val="28"/>
        </w:rPr>
        <w:t xml:space="preserve"> на ПХВ «Городская клиническая больница №4» УОЗ города Алматы</w:t>
      </w:r>
      <w:r w:rsidR="00FE54A3" w:rsidRPr="004D6897">
        <w:rPr>
          <w:rFonts w:ascii="Times New Roman" w:hAnsi="Times New Roman"/>
          <w:sz w:val="28"/>
          <w:szCs w:val="28"/>
        </w:rPr>
        <w:t>, ул</w:t>
      </w:r>
      <w:r w:rsidR="00C064E3" w:rsidRPr="004D6897">
        <w:rPr>
          <w:rFonts w:ascii="Times New Roman" w:hAnsi="Times New Roman"/>
          <w:sz w:val="28"/>
          <w:szCs w:val="28"/>
        </w:rPr>
        <w:t>ица Папанина 220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="00C064E3" w:rsidRPr="004D6897">
        <w:rPr>
          <w:rFonts w:ascii="Times New Roman" w:hAnsi="Times New Roman"/>
          <w:sz w:val="28"/>
          <w:szCs w:val="28"/>
        </w:rPr>
        <w:t>четвертый</w:t>
      </w:r>
      <w:r w:rsidR="00FE54A3" w:rsidRPr="004D6897">
        <w:rPr>
          <w:rFonts w:ascii="Times New Roman" w:hAnsi="Times New Roman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4D6897">
        <w:rPr>
          <w:rFonts w:ascii="Times New Roman" w:hAnsi="Times New Roman"/>
          <w:sz w:val="28"/>
          <w:szCs w:val="28"/>
        </w:rPr>
        <w:t xml:space="preserve"> подачи ценовых предложений до </w:t>
      </w:r>
      <w:r w:rsidR="006049E8" w:rsidRPr="004D6897">
        <w:rPr>
          <w:rFonts w:ascii="Times New Roman" w:hAnsi="Times New Roman"/>
          <w:sz w:val="28"/>
          <w:szCs w:val="28"/>
        </w:rPr>
        <w:t>10</w:t>
      </w:r>
      <w:r w:rsidR="00FE54A3" w:rsidRPr="004D6897">
        <w:rPr>
          <w:rFonts w:ascii="Times New Roman" w:hAnsi="Times New Roman"/>
          <w:sz w:val="28"/>
          <w:szCs w:val="28"/>
        </w:rPr>
        <w:t xml:space="preserve">:00 (времени </w:t>
      </w:r>
      <w:proofErr w:type="spellStart"/>
      <w:r w:rsidR="00FE54A3" w:rsidRPr="004D6897">
        <w:rPr>
          <w:rFonts w:ascii="Times New Roman" w:hAnsi="Times New Roman"/>
          <w:sz w:val="28"/>
          <w:szCs w:val="28"/>
        </w:rPr>
        <w:t>Нур</w:t>
      </w:r>
      <w:proofErr w:type="spellEnd"/>
      <w:r w:rsidR="00FE54A3" w:rsidRPr="004D6897">
        <w:rPr>
          <w:rFonts w:ascii="Times New Roman" w:hAnsi="Times New Roman"/>
          <w:sz w:val="28"/>
          <w:szCs w:val="28"/>
        </w:rPr>
        <w:t>-Султан) «</w:t>
      </w:r>
      <w:r w:rsidR="00052290">
        <w:rPr>
          <w:rFonts w:ascii="Times New Roman" w:hAnsi="Times New Roman"/>
          <w:sz w:val="28"/>
          <w:szCs w:val="28"/>
        </w:rPr>
        <w:t>30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D816DC" w:rsidRPr="004D6897">
        <w:rPr>
          <w:rFonts w:ascii="Times New Roman" w:hAnsi="Times New Roman"/>
          <w:sz w:val="28"/>
          <w:szCs w:val="28"/>
        </w:rPr>
        <w:t>июня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года.</w:t>
      </w:r>
    </w:p>
    <w:p w14:paraId="27AE96A7" w14:textId="7AFCA130" w:rsidR="00D73518" w:rsidRPr="004D6897" w:rsidRDefault="006049E8" w:rsidP="0005229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D6897"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) дата, время и место вскрытия конвертов с ценовыми предложениями - </w:t>
      </w:r>
      <w:r w:rsidR="007C0D57" w:rsidRPr="004D6897">
        <w:rPr>
          <w:rFonts w:ascii="Times New Roman" w:hAnsi="Times New Roman"/>
          <w:sz w:val="28"/>
          <w:szCs w:val="28"/>
        </w:rPr>
        <w:t>11</w:t>
      </w:r>
      <w:r w:rsidR="00FE54A3" w:rsidRPr="004D6897">
        <w:rPr>
          <w:rFonts w:ascii="Times New Roman" w:hAnsi="Times New Roman"/>
          <w:sz w:val="28"/>
          <w:szCs w:val="28"/>
        </w:rPr>
        <w:t xml:space="preserve">:00 (времени </w:t>
      </w:r>
      <w:proofErr w:type="spellStart"/>
      <w:r w:rsidR="00FE54A3" w:rsidRPr="004D6897">
        <w:rPr>
          <w:rFonts w:ascii="Times New Roman" w:hAnsi="Times New Roman"/>
          <w:sz w:val="28"/>
          <w:szCs w:val="28"/>
        </w:rPr>
        <w:t>Нур</w:t>
      </w:r>
      <w:proofErr w:type="spellEnd"/>
      <w:r w:rsidR="00FE54A3" w:rsidRPr="004D6897">
        <w:rPr>
          <w:rFonts w:ascii="Times New Roman" w:hAnsi="Times New Roman"/>
          <w:sz w:val="28"/>
          <w:szCs w:val="28"/>
        </w:rPr>
        <w:t>-Султан) «</w:t>
      </w:r>
      <w:r w:rsidR="00052290">
        <w:rPr>
          <w:rFonts w:ascii="Times New Roman" w:hAnsi="Times New Roman"/>
          <w:sz w:val="28"/>
          <w:szCs w:val="28"/>
        </w:rPr>
        <w:t>30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D816DC" w:rsidRPr="004D6897">
        <w:rPr>
          <w:rFonts w:ascii="Times New Roman" w:hAnsi="Times New Roman"/>
          <w:sz w:val="28"/>
          <w:szCs w:val="28"/>
        </w:rPr>
        <w:t>июня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года, </w:t>
      </w:r>
      <w:r w:rsidR="00C064E3" w:rsidRPr="004D6897">
        <w:rPr>
          <w:rFonts w:ascii="Times New Roman" w:hAnsi="Times New Roman"/>
          <w:sz w:val="28"/>
          <w:szCs w:val="28"/>
        </w:rPr>
        <w:t>КГП</w:t>
      </w:r>
      <w:r w:rsidR="00FE54A3" w:rsidRPr="004D6897">
        <w:rPr>
          <w:rFonts w:ascii="Times New Roman" w:hAnsi="Times New Roman"/>
          <w:sz w:val="28"/>
          <w:szCs w:val="28"/>
        </w:rPr>
        <w:t xml:space="preserve"> на ПХВ «</w:t>
      </w:r>
      <w:r w:rsidR="00C064E3" w:rsidRPr="004D6897">
        <w:rPr>
          <w:rFonts w:ascii="Times New Roman" w:hAnsi="Times New Roman"/>
          <w:sz w:val="28"/>
          <w:szCs w:val="28"/>
        </w:rPr>
        <w:t>Городская клиническая больница №4</w:t>
      </w:r>
      <w:r w:rsidR="00FE54A3" w:rsidRPr="004D6897">
        <w:rPr>
          <w:rFonts w:ascii="Times New Roman" w:hAnsi="Times New Roman"/>
          <w:sz w:val="28"/>
          <w:szCs w:val="28"/>
        </w:rPr>
        <w:t>» У</w:t>
      </w:r>
      <w:r w:rsidR="00C064E3" w:rsidRPr="004D6897">
        <w:rPr>
          <w:rFonts w:ascii="Times New Roman" w:hAnsi="Times New Roman"/>
          <w:sz w:val="28"/>
          <w:szCs w:val="28"/>
        </w:rPr>
        <w:t>О</w:t>
      </w:r>
      <w:r w:rsidR="00FE54A3" w:rsidRPr="004D6897">
        <w:rPr>
          <w:rFonts w:ascii="Times New Roman" w:hAnsi="Times New Roman"/>
          <w:sz w:val="28"/>
          <w:szCs w:val="28"/>
        </w:rPr>
        <w:t>З г</w:t>
      </w:r>
      <w:r w:rsidR="00C064E3" w:rsidRPr="004D6897">
        <w:rPr>
          <w:rFonts w:ascii="Times New Roman" w:hAnsi="Times New Roman"/>
          <w:sz w:val="28"/>
          <w:szCs w:val="28"/>
        </w:rPr>
        <w:t xml:space="preserve">орода </w:t>
      </w:r>
      <w:r w:rsidR="00FE54A3" w:rsidRPr="004D6897">
        <w:rPr>
          <w:rFonts w:ascii="Times New Roman" w:hAnsi="Times New Roman"/>
          <w:sz w:val="28"/>
          <w:szCs w:val="28"/>
        </w:rPr>
        <w:t xml:space="preserve">Алматы, </w:t>
      </w:r>
      <w:r w:rsidR="00C064E3" w:rsidRPr="004D6897">
        <w:rPr>
          <w:rFonts w:ascii="Times New Roman" w:hAnsi="Times New Roman"/>
          <w:sz w:val="28"/>
          <w:szCs w:val="28"/>
        </w:rPr>
        <w:t>улица Папанина 220, четвертый этаж, отдел государственных закупок.</w:t>
      </w:r>
    </w:p>
    <w:p w14:paraId="341A7BC5" w14:textId="6FBD24C6" w:rsidR="00F86C8A" w:rsidRPr="004D6897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4D6897">
        <w:rPr>
          <w:spacing w:val="2"/>
          <w:sz w:val="28"/>
          <w:szCs w:val="28"/>
        </w:rPr>
        <w:t xml:space="preserve">4) 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Квалификационные требования, предъявляемые к 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потенциальному поставщику должны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соответствовать Главе 3 Правил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770B05B6" w14:textId="4638B20C" w:rsidR="00F86C8A" w:rsidRPr="00C06F2A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color w:val="000000"/>
          <w:spacing w:val="2"/>
          <w:sz w:val="28"/>
          <w:szCs w:val="28"/>
          <w:shd w:val="clear" w:color="auto" w:fill="FFFFFF"/>
        </w:rPr>
        <w:t>5) Требования к лекарственным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CE70C74" w14:textId="77777777" w:rsidR="00F86C8A" w:rsidRPr="006049E8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C06F2A">
        <w:rPr>
          <w:rStyle w:val="s0"/>
          <w:color w:val="auto"/>
          <w:sz w:val="28"/>
          <w:szCs w:val="28"/>
        </w:rPr>
        <w:t>Каждый потенциальный поставщик до истечения</w:t>
      </w:r>
      <w:r w:rsidRPr="006049E8">
        <w:rPr>
          <w:rStyle w:val="s0"/>
          <w:color w:val="auto"/>
          <w:sz w:val="28"/>
          <w:szCs w:val="28"/>
        </w:rPr>
        <w:t xml:space="preserve">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110D5DEC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sz w:val="28"/>
          <w:szCs w:val="28"/>
          <w:u w:val="single"/>
        </w:rPr>
      </w:pPr>
      <w:r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6049E8" w:rsidRDefault="00FE54A3" w:rsidP="00FE54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E8">
        <w:rPr>
          <w:rFonts w:ascii="Times New Roman" w:hAnsi="Times New Roman"/>
          <w:sz w:val="24"/>
          <w:szCs w:val="24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F47EDF">
          <w:footerReference w:type="default" r:id="rId10"/>
          <w:pgSz w:w="16838" w:h="11906" w:orient="landscape"/>
          <w:pgMar w:top="284" w:right="395" w:bottom="720" w:left="567" w:header="708" w:footer="57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1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AE0FE4">
              <w:rPr>
                <w:spacing w:val="2"/>
                <w:sz w:val="22"/>
                <w:szCs w:val="22"/>
              </w:rPr>
              <w:t>лекарственногосредства</w:t>
            </w:r>
            <w:proofErr w:type="spellEnd"/>
            <w:r w:rsidRPr="00AE0FE4">
              <w:rPr>
                <w:spacing w:val="2"/>
                <w:sz w:val="22"/>
                <w:szCs w:val="2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5CF7" w14:textId="77777777" w:rsidR="00F86C8A" w:rsidRDefault="00F86C8A" w:rsidP="00F47EDF">
      <w:pPr>
        <w:spacing w:after="0" w:line="240" w:lineRule="auto"/>
      </w:pPr>
      <w:r>
        <w:separator/>
      </w:r>
    </w:p>
  </w:endnote>
  <w:endnote w:type="continuationSeparator" w:id="0">
    <w:p w14:paraId="2E62A241" w14:textId="77777777" w:rsidR="00F86C8A" w:rsidRDefault="00F86C8A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7580"/>
      <w:docPartObj>
        <w:docPartGallery w:val="Page Numbers (Bottom of Page)"/>
        <w:docPartUnique/>
      </w:docPartObj>
    </w:sdtPr>
    <w:sdtContent>
      <w:p w14:paraId="566DCB62" w14:textId="696875A7" w:rsidR="00F86C8A" w:rsidRDefault="00F86C8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290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55077" w14:textId="77777777" w:rsidR="00F86C8A" w:rsidRDefault="00F86C8A" w:rsidP="00F47EDF">
      <w:pPr>
        <w:spacing w:after="0" w:line="240" w:lineRule="auto"/>
      </w:pPr>
      <w:r>
        <w:separator/>
      </w:r>
    </w:p>
  </w:footnote>
  <w:footnote w:type="continuationSeparator" w:id="0">
    <w:p w14:paraId="5509DF4C" w14:textId="77777777" w:rsidR="00F86C8A" w:rsidRDefault="00F86C8A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52290"/>
    <w:rsid w:val="000E3111"/>
    <w:rsid w:val="000F6126"/>
    <w:rsid w:val="00113514"/>
    <w:rsid w:val="0016357A"/>
    <w:rsid w:val="001D3945"/>
    <w:rsid w:val="00220455"/>
    <w:rsid w:val="00233390"/>
    <w:rsid w:val="00233A6D"/>
    <w:rsid w:val="0026229B"/>
    <w:rsid w:val="00264A8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3C10F3"/>
    <w:rsid w:val="004024D4"/>
    <w:rsid w:val="0046421E"/>
    <w:rsid w:val="00480654"/>
    <w:rsid w:val="00495178"/>
    <w:rsid w:val="004D6897"/>
    <w:rsid w:val="005020FD"/>
    <w:rsid w:val="0051488C"/>
    <w:rsid w:val="005529C8"/>
    <w:rsid w:val="00562EC1"/>
    <w:rsid w:val="00566493"/>
    <w:rsid w:val="00570D58"/>
    <w:rsid w:val="005750E2"/>
    <w:rsid w:val="005B60F2"/>
    <w:rsid w:val="005C195D"/>
    <w:rsid w:val="005D3509"/>
    <w:rsid w:val="005F02EC"/>
    <w:rsid w:val="005F7247"/>
    <w:rsid w:val="006049E8"/>
    <w:rsid w:val="00606C98"/>
    <w:rsid w:val="006151F8"/>
    <w:rsid w:val="00671552"/>
    <w:rsid w:val="0069750E"/>
    <w:rsid w:val="007636F6"/>
    <w:rsid w:val="007A6DFB"/>
    <w:rsid w:val="007B2B53"/>
    <w:rsid w:val="007C0D57"/>
    <w:rsid w:val="00843143"/>
    <w:rsid w:val="00844DC3"/>
    <w:rsid w:val="008603F6"/>
    <w:rsid w:val="008827B2"/>
    <w:rsid w:val="008914F0"/>
    <w:rsid w:val="008B0EC6"/>
    <w:rsid w:val="008C0175"/>
    <w:rsid w:val="008F1CB4"/>
    <w:rsid w:val="00917EE3"/>
    <w:rsid w:val="00987DB4"/>
    <w:rsid w:val="009A585D"/>
    <w:rsid w:val="009B2032"/>
    <w:rsid w:val="009F7EB1"/>
    <w:rsid w:val="00A2403F"/>
    <w:rsid w:val="00A46F59"/>
    <w:rsid w:val="00A53417"/>
    <w:rsid w:val="00A54063"/>
    <w:rsid w:val="00AB06A3"/>
    <w:rsid w:val="00AE0FE4"/>
    <w:rsid w:val="00B80DF0"/>
    <w:rsid w:val="00BB619C"/>
    <w:rsid w:val="00BC297D"/>
    <w:rsid w:val="00BC2A00"/>
    <w:rsid w:val="00BC3ED5"/>
    <w:rsid w:val="00BD6A75"/>
    <w:rsid w:val="00C064E3"/>
    <w:rsid w:val="00C14DD6"/>
    <w:rsid w:val="00C43498"/>
    <w:rsid w:val="00C86E71"/>
    <w:rsid w:val="00C87A31"/>
    <w:rsid w:val="00CD742D"/>
    <w:rsid w:val="00CE5DBA"/>
    <w:rsid w:val="00D6683D"/>
    <w:rsid w:val="00D73518"/>
    <w:rsid w:val="00D816DC"/>
    <w:rsid w:val="00D917B5"/>
    <w:rsid w:val="00E005B1"/>
    <w:rsid w:val="00E96975"/>
    <w:rsid w:val="00E96D67"/>
    <w:rsid w:val="00EE4B81"/>
    <w:rsid w:val="00F34DAF"/>
    <w:rsid w:val="00F47EDF"/>
    <w:rsid w:val="00F86C8A"/>
    <w:rsid w:val="00FA3563"/>
    <w:rsid w:val="00FB609D"/>
    <w:rsid w:val="00FC0C0C"/>
    <w:rsid w:val="00FD7574"/>
    <w:rsid w:val="00FE54A3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526526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C4E3-E355-4197-9D30-40EE06FB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10</cp:revision>
  <cp:lastPrinted>2021-04-29T11:42:00Z</cp:lastPrinted>
  <dcterms:created xsi:type="dcterms:W3CDTF">2021-06-22T08:37:00Z</dcterms:created>
  <dcterms:modified xsi:type="dcterms:W3CDTF">2021-06-22T14:32:00Z</dcterms:modified>
</cp:coreProperties>
</file>